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0B68CD">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2880"/>
        <w:jc w:val="both"/>
        <w:rPr>
          <w:rFonts w:ascii="微软雅黑" w:hAnsi="微软雅黑" w:eastAsia="微软雅黑" w:cs="微软雅黑"/>
          <w:i w:val="0"/>
          <w:iCs w:val="0"/>
          <w:caps w:val="0"/>
          <w:color w:val="000000"/>
          <w:spacing w:val="0"/>
          <w:sz w:val="24"/>
          <w:szCs w:val="24"/>
        </w:rPr>
      </w:pPr>
      <w:bookmarkStart w:id="0" w:name="_GoBack"/>
      <w:bookmarkEnd w:id="0"/>
      <w:r>
        <w:rPr>
          <w:rFonts w:hint="default" w:ascii="CESI仿宋-GB2312" w:hAnsi="CESI仿宋-GB2312" w:eastAsia="CESI仿宋-GB2312" w:cs="CESI仿宋-GB2312"/>
          <w:i w:val="0"/>
          <w:iCs w:val="0"/>
          <w:caps w:val="0"/>
          <w:color w:val="000000"/>
          <w:spacing w:val="0"/>
          <w:sz w:val="31"/>
          <w:szCs w:val="31"/>
          <w:bdr w:val="none" w:color="auto" w:sz="0" w:space="0"/>
        </w:rPr>
        <w:t> </w:t>
      </w:r>
    </w:p>
    <w:p w14:paraId="3004070A">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2880"/>
        <w:jc w:val="both"/>
        <w:rPr>
          <w:rFonts w:hint="eastAsia" w:ascii="微软雅黑" w:hAnsi="微软雅黑" w:eastAsia="微软雅黑" w:cs="微软雅黑"/>
          <w:i w:val="0"/>
          <w:iCs w:val="0"/>
          <w:caps w:val="0"/>
          <w:color w:val="000000"/>
          <w:spacing w:val="0"/>
          <w:sz w:val="24"/>
          <w:szCs w:val="24"/>
        </w:rPr>
      </w:pPr>
      <w:r>
        <w:rPr>
          <w:rFonts w:hint="default" w:ascii="CESI仿宋-GB2312" w:hAnsi="CESI仿宋-GB2312" w:eastAsia="CESI仿宋-GB2312" w:cs="CESI仿宋-GB2312"/>
          <w:i w:val="0"/>
          <w:iCs w:val="0"/>
          <w:caps w:val="0"/>
          <w:color w:val="000000"/>
          <w:spacing w:val="0"/>
          <w:sz w:val="31"/>
          <w:szCs w:val="31"/>
          <w:bdr w:val="none" w:color="auto" w:sz="0" w:space="0"/>
        </w:rPr>
        <w:t> </w:t>
      </w:r>
    </w:p>
    <w:p w14:paraId="661F7DFE">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2880"/>
        <w:jc w:val="both"/>
        <w:rPr>
          <w:rFonts w:hint="eastAsia" w:ascii="微软雅黑" w:hAnsi="微软雅黑" w:eastAsia="微软雅黑" w:cs="微软雅黑"/>
          <w:i w:val="0"/>
          <w:iCs w:val="0"/>
          <w:caps w:val="0"/>
          <w:color w:val="000000"/>
          <w:spacing w:val="0"/>
          <w:sz w:val="24"/>
          <w:szCs w:val="24"/>
        </w:rPr>
      </w:pPr>
      <w:r>
        <w:rPr>
          <w:rFonts w:hint="default" w:ascii="CESI仿宋-GB2312" w:hAnsi="CESI仿宋-GB2312" w:eastAsia="CESI仿宋-GB2312" w:cs="CESI仿宋-GB2312"/>
          <w:i w:val="0"/>
          <w:iCs w:val="0"/>
          <w:caps w:val="0"/>
          <w:color w:val="000000"/>
          <w:spacing w:val="0"/>
          <w:sz w:val="31"/>
          <w:szCs w:val="31"/>
          <w:bdr w:val="none" w:color="auto" w:sz="0" w:space="0"/>
        </w:rPr>
        <w:t> </w:t>
      </w:r>
    </w:p>
    <w:p w14:paraId="24B03D35">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0"/>
        <w:jc w:val="both"/>
        <w:rPr>
          <w:rFonts w:hint="eastAsia" w:ascii="微软雅黑" w:hAnsi="微软雅黑" w:eastAsia="微软雅黑" w:cs="微软雅黑"/>
          <w:i w:val="0"/>
          <w:iCs w:val="0"/>
          <w:caps w:val="0"/>
          <w:color w:val="000000"/>
          <w:spacing w:val="0"/>
          <w:sz w:val="24"/>
          <w:szCs w:val="24"/>
        </w:rPr>
      </w:pPr>
      <w:r>
        <w:rPr>
          <w:rFonts w:hint="default" w:ascii="CESI仿宋-GB2312" w:hAnsi="CESI仿宋-GB2312" w:eastAsia="CESI仿宋-GB2312" w:cs="CESI仿宋-GB2312"/>
          <w:i w:val="0"/>
          <w:iCs w:val="0"/>
          <w:caps w:val="0"/>
          <w:color w:val="000000"/>
          <w:spacing w:val="0"/>
          <w:sz w:val="31"/>
          <w:szCs w:val="31"/>
          <w:bdr w:val="none" w:color="auto" w:sz="0" w:space="0"/>
        </w:rPr>
        <w:t> </w:t>
      </w:r>
    </w:p>
    <w:p w14:paraId="243B436C">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2880"/>
        <w:jc w:val="both"/>
        <w:rPr>
          <w:rFonts w:hint="eastAsia" w:ascii="微软雅黑" w:hAnsi="微软雅黑" w:eastAsia="微软雅黑" w:cs="微软雅黑"/>
          <w:i w:val="0"/>
          <w:iCs w:val="0"/>
          <w:caps w:val="0"/>
          <w:color w:val="000000"/>
          <w:spacing w:val="0"/>
          <w:sz w:val="24"/>
          <w:szCs w:val="24"/>
        </w:rPr>
      </w:pPr>
      <w:r>
        <w:rPr>
          <w:rFonts w:ascii="国标仿宋" w:hAnsi="国标仿宋" w:eastAsia="国标仿宋" w:cs="国标仿宋"/>
          <w:i w:val="0"/>
          <w:iCs w:val="0"/>
          <w:caps w:val="0"/>
          <w:color w:val="000000"/>
          <w:spacing w:val="0"/>
          <w:sz w:val="31"/>
          <w:szCs w:val="31"/>
          <w:bdr w:val="none" w:color="auto" w:sz="0" w:space="0"/>
        </w:rPr>
        <w:t> </w:t>
      </w:r>
    </w:p>
    <w:p w14:paraId="651D567D">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2880"/>
        <w:jc w:val="both"/>
        <w:rPr>
          <w:rFonts w:hint="eastAsia" w:ascii="微软雅黑" w:hAnsi="微软雅黑" w:eastAsia="微软雅黑" w:cs="微软雅黑"/>
          <w:i w:val="0"/>
          <w:iCs w:val="0"/>
          <w:caps w:val="0"/>
          <w:color w:val="000000"/>
          <w:spacing w:val="0"/>
          <w:sz w:val="24"/>
          <w:szCs w:val="24"/>
        </w:rPr>
      </w:pPr>
      <w:r>
        <w:rPr>
          <w:rFonts w:hint="default" w:ascii="国标仿宋" w:hAnsi="国标仿宋" w:eastAsia="国标仿宋" w:cs="国标仿宋"/>
          <w:i w:val="0"/>
          <w:iCs w:val="0"/>
          <w:caps w:val="0"/>
          <w:color w:val="000000"/>
          <w:spacing w:val="0"/>
          <w:sz w:val="31"/>
          <w:szCs w:val="31"/>
          <w:bdr w:val="none" w:color="auto" w:sz="0" w:space="0"/>
        </w:rPr>
        <w:t>宝环扶发〔2024〕73 号</w:t>
      </w:r>
    </w:p>
    <w:p w14:paraId="42684808">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0"/>
        <w:jc w:val="both"/>
        <w:rPr>
          <w:rFonts w:hint="eastAsia" w:ascii="微软雅黑" w:hAnsi="微软雅黑" w:eastAsia="微软雅黑" w:cs="微软雅黑"/>
          <w:i w:val="0"/>
          <w:iCs w:val="0"/>
          <w:caps w:val="0"/>
          <w:color w:val="000000"/>
          <w:spacing w:val="0"/>
          <w:sz w:val="24"/>
          <w:szCs w:val="24"/>
        </w:rPr>
      </w:pPr>
      <w:r>
        <w:rPr>
          <w:rFonts w:hint="default" w:ascii="CESI仿宋-GB2312" w:hAnsi="CESI仿宋-GB2312" w:eastAsia="CESI仿宋-GB2312" w:cs="CESI仿宋-GB2312"/>
          <w:i w:val="0"/>
          <w:iCs w:val="0"/>
          <w:caps w:val="0"/>
          <w:color w:val="000000"/>
          <w:spacing w:val="0"/>
          <w:sz w:val="18"/>
          <w:szCs w:val="18"/>
          <w:bdr w:val="none" w:color="auto" w:sz="0" w:space="0"/>
        </w:rPr>
        <w:t> </w:t>
      </w:r>
    </w:p>
    <w:p w14:paraId="14F506F0">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ascii="方正小标宋简体" w:hAnsi="方正小标宋简体" w:eastAsia="方正小标宋简体" w:cs="方正小标宋简体"/>
          <w:i w:val="0"/>
          <w:iCs w:val="0"/>
          <w:caps w:val="0"/>
          <w:color w:val="000000"/>
          <w:spacing w:val="0"/>
          <w:sz w:val="36"/>
          <w:szCs w:val="36"/>
          <w:bdr w:val="none" w:color="auto" w:sz="0" w:space="0"/>
        </w:rPr>
        <w:t>宝鸡市生态环境局扶风分局</w:t>
      </w:r>
    </w:p>
    <w:p w14:paraId="1385D7F8">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方正小标宋简体" w:hAnsi="方正小标宋简体" w:eastAsia="方正小标宋简体" w:cs="方正小标宋简体"/>
          <w:i w:val="0"/>
          <w:iCs w:val="0"/>
          <w:caps w:val="0"/>
          <w:color w:val="000000"/>
          <w:spacing w:val="0"/>
          <w:sz w:val="36"/>
          <w:szCs w:val="36"/>
          <w:bdr w:val="none" w:color="auto" w:sz="0" w:space="0"/>
        </w:rPr>
        <w:t>关于陕西交通控股集团有限公司西宝分公司S25麟绛高速扶风南互通式立交项目环境影响报告表的批复</w:t>
      </w:r>
    </w:p>
    <w:p w14:paraId="084493A7">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0"/>
        <w:rPr>
          <w:rFonts w:hint="eastAsia" w:ascii="微软雅黑" w:hAnsi="微软雅黑" w:eastAsia="微软雅黑" w:cs="微软雅黑"/>
          <w:i w:val="0"/>
          <w:iCs w:val="0"/>
          <w:caps w:val="0"/>
          <w:color w:val="000000"/>
          <w:spacing w:val="0"/>
          <w:sz w:val="24"/>
          <w:szCs w:val="24"/>
        </w:rPr>
      </w:pPr>
      <w:r>
        <w:rPr>
          <w:rFonts w:ascii="Nimbus Roman" w:hAnsi="Nimbus Roman" w:eastAsia="Nimbus Roman" w:cs="Nimbus Roman"/>
          <w:i w:val="0"/>
          <w:iCs w:val="0"/>
          <w:caps w:val="0"/>
          <w:color w:val="000000"/>
          <w:spacing w:val="0"/>
          <w:sz w:val="31"/>
          <w:szCs w:val="31"/>
          <w:bdr w:val="none" w:color="auto" w:sz="0" w:space="0"/>
        </w:rPr>
        <w:t> </w:t>
      </w:r>
    </w:p>
    <w:p w14:paraId="55168FEC">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0"/>
        <w:rPr>
          <w:rFonts w:hint="eastAsia" w:ascii="微软雅黑" w:hAnsi="微软雅黑" w:eastAsia="微软雅黑" w:cs="微软雅黑"/>
          <w:i w:val="0"/>
          <w:iCs w:val="0"/>
          <w:caps w:val="0"/>
          <w:color w:val="000000"/>
          <w:spacing w:val="0"/>
          <w:sz w:val="24"/>
          <w:szCs w:val="24"/>
        </w:rPr>
      </w:pPr>
      <w:r>
        <w:rPr>
          <w:rFonts w:hint="default" w:ascii="国标仿宋" w:hAnsi="国标仿宋" w:eastAsia="国标仿宋" w:cs="国标仿宋"/>
          <w:i w:val="0"/>
          <w:iCs w:val="0"/>
          <w:caps w:val="0"/>
          <w:color w:val="000000"/>
          <w:spacing w:val="0"/>
          <w:sz w:val="31"/>
          <w:szCs w:val="31"/>
          <w:bdr w:val="none" w:color="auto" w:sz="0" w:space="0"/>
        </w:rPr>
        <w:t>陕西交通控股集团有限公司西宝分公司：</w:t>
      </w:r>
    </w:p>
    <w:p w14:paraId="18D35F08">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i w:val="0"/>
          <w:iCs w:val="0"/>
          <w:caps w:val="0"/>
          <w:color w:val="000000"/>
          <w:spacing w:val="0"/>
          <w:sz w:val="24"/>
          <w:szCs w:val="24"/>
        </w:rPr>
      </w:pPr>
      <w:r>
        <w:rPr>
          <w:rFonts w:hint="default" w:ascii="国标仿宋" w:hAnsi="国标仿宋" w:eastAsia="国标仿宋" w:cs="国标仿宋"/>
          <w:i w:val="0"/>
          <w:iCs w:val="0"/>
          <w:caps w:val="0"/>
          <w:color w:val="000000"/>
          <w:spacing w:val="0"/>
          <w:sz w:val="31"/>
          <w:szCs w:val="31"/>
          <w:bdr w:val="none" w:color="auto" w:sz="0" w:space="0"/>
        </w:rPr>
        <w:t>你单位报送的《S25麟绛高速扶风南互通式立交项目环境影响报告表》及专家评审意见已收悉，经局务扩大会议研讨、审核后，在扶风县人民政府网站进行了项目审批前期的公示，均无任何异议，现批复如下：  </w:t>
      </w:r>
    </w:p>
    <w:p w14:paraId="154922B4">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i w:val="0"/>
          <w:iCs w:val="0"/>
          <w:caps w:val="0"/>
          <w:color w:val="000000"/>
          <w:spacing w:val="0"/>
          <w:sz w:val="24"/>
          <w:szCs w:val="24"/>
        </w:rPr>
      </w:pPr>
      <w:r>
        <w:rPr>
          <w:rFonts w:hint="default" w:ascii="国标仿宋" w:hAnsi="国标仿宋" w:eastAsia="国标仿宋" w:cs="国标仿宋"/>
          <w:i w:val="0"/>
          <w:iCs w:val="0"/>
          <w:caps w:val="0"/>
          <w:color w:val="000000"/>
          <w:spacing w:val="0"/>
          <w:sz w:val="31"/>
          <w:szCs w:val="31"/>
          <w:bdr w:val="none" w:color="auto" w:sz="0" w:space="0"/>
        </w:rPr>
        <w:t>一、陕西交通控股集团有限公司西宝分公司S25麟绛高速扶风南互通式立交项目（项目代码为2308-610324-04-01-752899），选址位于宝鸡市扶风县段家镇，本项目总投资17000万元，其中环保投资227.2万元。采用A型单喇叭互通方案，立交匝道设计速度采用30-40公里/小时单向单车道匝道路基宽度采用9米，单向双车道路基宽度采用10.5米，设匝道收费站1处，收费车道数为3入3出(进出口各设2个ETC，1个混合车道)。连接线采用二级公路技术标准，路基宽度12米，设计速度60公里/小时。桥涵设计汽车荷载等级采用公路-I级，其他技术指标按国家现行有关规范、规定执行。同步建设必要的收费管理及相关附属设施，拆除现有法门寺收费站。项目在建设过程中必须严格落实报告表和本批复提出的各项污染防治措施，将对环境不利影响控制到最低度。我局同意按照报告表中所列建设项目的地点、性质、规模及环境保护措施进行项目建设。</w:t>
      </w:r>
    </w:p>
    <w:p w14:paraId="5E1B0406">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i w:val="0"/>
          <w:iCs w:val="0"/>
          <w:caps w:val="0"/>
          <w:color w:val="000000"/>
          <w:spacing w:val="0"/>
          <w:sz w:val="24"/>
          <w:szCs w:val="24"/>
        </w:rPr>
      </w:pPr>
      <w:r>
        <w:rPr>
          <w:rFonts w:hint="default" w:ascii="国标仿宋" w:hAnsi="国标仿宋" w:eastAsia="国标仿宋" w:cs="国标仿宋"/>
          <w:i w:val="0"/>
          <w:iCs w:val="0"/>
          <w:caps w:val="0"/>
          <w:color w:val="000000"/>
          <w:spacing w:val="0"/>
          <w:sz w:val="31"/>
          <w:szCs w:val="31"/>
          <w:bdr w:val="none" w:color="auto" w:sz="0" w:space="0"/>
        </w:rPr>
        <w:t>二、项目在建设期和营运过程中，必须认真落实报告表中提出的各项环保要求，严格执行环保“三同时”制度，重点做好以下工作：</w:t>
      </w:r>
    </w:p>
    <w:p w14:paraId="4330981A">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i w:val="0"/>
          <w:iCs w:val="0"/>
          <w:caps w:val="0"/>
          <w:color w:val="000000"/>
          <w:spacing w:val="0"/>
          <w:sz w:val="24"/>
          <w:szCs w:val="24"/>
        </w:rPr>
      </w:pPr>
      <w:r>
        <w:rPr>
          <w:rFonts w:hint="default" w:ascii="国标仿宋" w:hAnsi="国标仿宋" w:eastAsia="国标仿宋" w:cs="国标仿宋"/>
          <w:i w:val="0"/>
          <w:iCs w:val="0"/>
          <w:caps w:val="0"/>
          <w:color w:val="000000"/>
          <w:spacing w:val="0"/>
          <w:sz w:val="31"/>
          <w:szCs w:val="31"/>
          <w:bdr w:val="none" w:color="auto" w:sz="0" w:space="0"/>
        </w:rPr>
        <w:t>（一）加强施工期的环境管理：主要为施工人员生活污水及车辆冲洗废水，施工人员生活污水依托村民家化粪池处理后拉运肥田，车辆冲洗废水经三级沉淀池处理后循环使用或用于场地洒水降尘，不外排；废气主要分为施工扬尘、道路扬尘、沥青烟、非道路移动式机械废气、拆迁扬尘及焊接烟尘，应采取“洒水、覆盖、硬化、冲洗、绿化、围挡”六个100%措施，加强渣土车管理，使用满足《非道路移动机械污染防治技术政策》（生态环境部公告2018年第34号）的施工机械，渣土车、商砼车等运输车辆需满足国五以上排放标准，施工点周围应采取绿化及地面临时硬化等防尘措施；施工人员生活垃圾采用垃圾袋收集，委托环卫部门处理；对于施工垃圾、拆迁垃圾、维修垃圾等，要求回收、分类处理，其中可利用的物料应重点利用或提交收购，如多数的纸质、金属质和玻璃质的垃圾可供收购站再利用，对不能利用的，应运送至建设管理部门指定的合规建筑垃圾填埋场，禁止随意倾倒；施工过程中要求建设单位与建筑垃圾填埋场签订相关接收协议，做好建筑垃圾运送台账等相关资料；噪声严格执行《建筑施工场界环境噪声排放标准》（GB12523-2011）相关规定，合理安排施工时间，选用低噪声设备进行施工，安装过程中采取基础减振、设备隔声等综合降噪措施。</w:t>
      </w:r>
    </w:p>
    <w:p w14:paraId="1FF0AD74">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i w:val="0"/>
          <w:iCs w:val="0"/>
          <w:caps w:val="0"/>
          <w:color w:val="000000"/>
          <w:spacing w:val="0"/>
          <w:sz w:val="24"/>
          <w:szCs w:val="24"/>
        </w:rPr>
      </w:pPr>
      <w:r>
        <w:rPr>
          <w:rFonts w:hint="default" w:ascii="国标仿宋" w:hAnsi="国标仿宋" w:eastAsia="国标仿宋" w:cs="国标仿宋"/>
          <w:i w:val="0"/>
          <w:iCs w:val="0"/>
          <w:caps w:val="0"/>
          <w:color w:val="000000"/>
          <w:spacing w:val="0"/>
          <w:sz w:val="31"/>
          <w:szCs w:val="31"/>
          <w:bdr w:val="none" w:color="auto" w:sz="0" w:space="0"/>
        </w:rPr>
        <w:t>（二）做好运营期的污染防治工作：</w:t>
      </w:r>
    </w:p>
    <w:p w14:paraId="288AD4D5">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i w:val="0"/>
          <w:iCs w:val="0"/>
          <w:caps w:val="0"/>
          <w:color w:val="000000"/>
          <w:spacing w:val="0"/>
          <w:sz w:val="24"/>
          <w:szCs w:val="24"/>
        </w:rPr>
      </w:pPr>
      <w:r>
        <w:rPr>
          <w:rFonts w:hint="default" w:ascii="国标仿宋" w:hAnsi="国标仿宋" w:eastAsia="国标仿宋" w:cs="国标仿宋"/>
          <w:i w:val="0"/>
          <w:iCs w:val="0"/>
          <w:caps w:val="0"/>
          <w:color w:val="000000"/>
          <w:spacing w:val="0"/>
          <w:sz w:val="31"/>
          <w:szCs w:val="31"/>
          <w:bdr w:val="none" w:color="auto" w:sz="0" w:space="0"/>
        </w:rPr>
        <w:t>1、大气污染防治：本项目运行期需加强道路两侧绿化，在净化吸收车辆尾气中污染物的同时，还可以美化环境，改善道路沿线景观；加强路面养护和清洁，维护良好的路况，保证车辆在良好的路况下行驶，减少扬尘和汽车尾气污染；加强运输散装物资如水泥、砂石材料等车辆的管理，加强检查，对运送上述物品车辆限速、限载，同时需加盖篷布或采用湿法运输。</w:t>
      </w:r>
    </w:p>
    <w:p w14:paraId="7260D0A1">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i w:val="0"/>
          <w:iCs w:val="0"/>
          <w:caps w:val="0"/>
          <w:color w:val="000000"/>
          <w:spacing w:val="0"/>
          <w:sz w:val="24"/>
          <w:szCs w:val="24"/>
        </w:rPr>
      </w:pPr>
      <w:r>
        <w:rPr>
          <w:rFonts w:hint="default" w:ascii="国标仿宋" w:hAnsi="国标仿宋" w:eastAsia="国标仿宋" w:cs="国标仿宋"/>
          <w:i w:val="0"/>
          <w:iCs w:val="0"/>
          <w:caps w:val="0"/>
          <w:color w:val="000000"/>
          <w:spacing w:val="0"/>
          <w:sz w:val="31"/>
          <w:szCs w:val="31"/>
          <w:bdr w:val="none" w:color="auto" w:sz="0" w:space="0"/>
        </w:rPr>
        <w:t>2、废水污染防治：该项目路面和路基应设置完善的排水系统，在设计路面、路基排水系统和路侧边沟时，需避免与农田连接。同时，应禁止漏油、不安装保护帆布的货车和超载车上路，以防止公路上车辆漏油和货物洒落在道路上，造成安全事故隐患；装载煤、石灰、水泥等容易起尘散货物料时，必须加篷覆盖方能上路。</w:t>
      </w:r>
    </w:p>
    <w:p w14:paraId="49A7F444">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i w:val="0"/>
          <w:iCs w:val="0"/>
          <w:caps w:val="0"/>
          <w:color w:val="000000"/>
          <w:spacing w:val="0"/>
          <w:sz w:val="24"/>
          <w:szCs w:val="24"/>
        </w:rPr>
      </w:pPr>
      <w:r>
        <w:rPr>
          <w:rFonts w:hint="default" w:ascii="国标仿宋" w:hAnsi="国标仿宋" w:eastAsia="国标仿宋" w:cs="国标仿宋"/>
          <w:i w:val="0"/>
          <w:iCs w:val="0"/>
          <w:caps w:val="0"/>
          <w:color w:val="000000"/>
          <w:spacing w:val="0"/>
          <w:sz w:val="31"/>
          <w:szCs w:val="31"/>
          <w:bdr w:val="none" w:color="auto" w:sz="0" w:space="0"/>
        </w:rPr>
        <w:t>3、噪声污染防治：为了保证沿线居民的正常生活，应对沿线大方村敏感点处修建声屏障降噪措施，确保其满足《声环境质量标准》(GB3096-2008)2类标准。</w:t>
      </w:r>
    </w:p>
    <w:p w14:paraId="3467CEE3">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i w:val="0"/>
          <w:iCs w:val="0"/>
          <w:caps w:val="0"/>
          <w:color w:val="000000"/>
          <w:spacing w:val="0"/>
          <w:sz w:val="24"/>
          <w:szCs w:val="24"/>
        </w:rPr>
      </w:pPr>
      <w:r>
        <w:rPr>
          <w:rFonts w:hint="default" w:ascii="国标仿宋" w:hAnsi="国标仿宋" w:eastAsia="国标仿宋" w:cs="国标仿宋"/>
          <w:i w:val="0"/>
          <w:iCs w:val="0"/>
          <w:caps w:val="0"/>
          <w:color w:val="000000"/>
          <w:spacing w:val="0"/>
          <w:sz w:val="31"/>
          <w:szCs w:val="31"/>
          <w:bdr w:val="none" w:color="auto" w:sz="0" w:space="0"/>
        </w:rPr>
        <w:t>4、固体废物污染防治：运输车辆散落的运载物、发生交通事故的车辆装载的货物、乘客丢弃的物品等，及行人丢弃的垃圾，沿道路呈线性分布。路面固体废物为一般城市垃圾，可交由环卫部门进行处置，定期组织环卫部门对道路的清扫可有效防止固废污染。</w:t>
      </w:r>
    </w:p>
    <w:p w14:paraId="51CE90D5">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i w:val="0"/>
          <w:iCs w:val="0"/>
          <w:caps w:val="0"/>
          <w:color w:val="000000"/>
          <w:spacing w:val="0"/>
          <w:sz w:val="24"/>
          <w:szCs w:val="24"/>
        </w:rPr>
      </w:pPr>
      <w:r>
        <w:rPr>
          <w:rFonts w:hint="default" w:ascii="国标仿宋" w:hAnsi="国标仿宋" w:eastAsia="国标仿宋" w:cs="国标仿宋"/>
          <w:i w:val="0"/>
          <w:iCs w:val="0"/>
          <w:caps w:val="0"/>
          <w:color w:val="000000"/>
          <w:spacing w:val="0"/>
          <w:sz w:val="31"/>
          <w:szCs w:val="31"/>
          <w:bdr w:val="none" w:color="auto" w:sz="0" w:space="0"/>
        </w:rPr>
        <w:t>5.运营期生态环境保护措施：按道路绿化设计的要求，完成拟建道路边坡、道路两侧等范围内的植树种草工作，以达到恢复植被、保护路基、减少水土流失的目的。并加强绿化工程和防护工程的养护。</w:t>
      </w:r>
    </w:p>
    <w:p w14:paraId="103F876B">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i w:val="0"/>
          <w:iCs w:val="0"/>
          <w:caps w:val="0"/>
          <w:color w:val="000000"/>
          <w:spacing w:val="0"/>
          <w:sz w:val="24"/>
          <w:szCs w:val="24"/>
        </w:rPr>
      </w:pPr>
      <w:r>
        <w:rPr>
          <w:rFonts w:hint="default" w:ascii="国标仿宋" w:hAnsi="国标仿宋" w:eastAsia="国标仿宋" w:cs="国标仿宋"/>
          <w:i w:val="0"/>
          <w:iCs w:val="0"/>
          <w:caps w:val="0"/>
          <w:color w:val="000000"/>
          <w:spacing w:val="0"/>
          <w:sz w:val="31"/>
          <w:szCs w:val="31"/>
          <w:bdr w:val="none" w:color="auto" w:sz="0" w:space="0"/>
        </w:rPr>
        <w:t>三、项目在建设过程中，必须严格执行“三同时”制度，加强项目的日常环境监管，应自觉接受县生态环境部门的监督检查。</w:t>
      </w:r>
    </w:p>
    <w:p w14:paraId="2010437B">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i w:val="0"/>
          <w:iCs w:val="0"/>
          <w:caps w:val="0"/>
          <w:color w:val="000000"/>
          <w:spacing w:val="0"/>
          <w:sz w:val="24"/>
          <w:szCs w:val="24"/>
        </w:rPr>
      </w:pPr>
      <w:r>
        <w:rPr>
          <w:rFonts w:hint="default" w:ascii="国标仿宋" w:hAnsi="国标仿宋" w:eastAsia="国标仿宋" w:cs="国标仿宋"/>
          <w:i w:val="0"/>
          <w:iCs w:val="0"/>
          <w:caps w:val="0"/>
          <w:color w:val="000000"/>
          <w:spacing w:val="0"/>
          <w:sz w:val="31"/>
          <w:szCs w:val="31"/>
          <w:bdr w:val="none" w:color="auto" w:sz="0" w:space="0"/>
        </w:rPr>
        <w:t>四、你公司应当按照国家规定时限在投入生产或使用并产生实际排污行为之前领取排污许可证，并严格按照排污许可证规定的污染物排放种类、浓度、总量等排污。同时应完成重污染天气应急操作方案、环境突发应急预案的编制工作。</w:t>
      </w:r>
    </w:p>
    <w:p w14:paraId="5F4172A3">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i w:val="0"/>
          <w:iCs w:val="0"/>
          <w:caps w:val="0"/>
          <w:color w:val="000000"/>
          <w:spacing w:val="0"/>
          <w:sz w:val="24"/>
          <w:szCs w:val="24"/>
        </w:rPr>
      </w:pPr>
      <w:r>
        <w:rPr>
          <w:rFonts w:hint="default" w:ascii="国标仿宋" w:hAnsi="国标仿宋" w:eastAsia="国标仿宋" w:cs="国标仿宋"/>
          <w:i w:val="0"/>
          <w:iCs w:val="0"/>
          <w:caps w:val="0"/>
          <w:color w:val="000000"/>
          <w:spacing w:val="0"/>
          <w:sz w:val="31"/>
          <w:szCs w:val="31"/>
          <w:bdr w:val="none" w:color="auto" w:sz="0" w:space="0"/>
        </w:rPr>
        <w:t>五、环境影响报告表经批准后，项目的性质、规模、地点、生产工艺和环境保护措施发生重大变动的，应当重新报批该项目环境影响报告表。自环境影响报告表批复文件批准之日起，超过5年项目才开工建设的，应在开工建设前将环境影响报告表报我局重新审核。</w:t>
      </w:r>
    </w:p>
    <w:p w14:paraId="76825A3F">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i w:val="0"/>
          <w:iCs w:val="0"/>
          <w:caps w:val="0"/>
          <w:color w:val="000000"/>
          <w:spacing w:val="0"/>
          <w:sz w:val="24"/>
          <w:szCs w:val="24"/>
        </w:rPr>
      </w:pPr>
      <w:r>
        <w:rPr>
          <w:rFonts w:hint="default" w:ascii="国标仿宋" w:hAnsi="国标仿宋" w:eastAsia="国标仿宋" w:cs="国标仿宋"/>
          <w:i w:val="0"/>
          <w:iCs w:val="0"/>
          <w:caps w:val="0"/>
          <w:color w:val="000000"/>
          <w:spacing w:val="0"/>
          <w:sz w:val="31"/>
          <w:szCs w:val="31"/>
          <w:bdr w:val="none" w:color="auto" w:sz="0" w:space="0"/>
        </w:rPr>
        <w:t>六、项目建成后，对配套的废气、废水、噪声及固废处理设施由企业自主组织验收，验收后的资料报县生态环境局进行备案后，方可进行正式运行。</w:t>
      </w:r>
    </w:p>
    <w:p w14:paraId="471D4F5D">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0"/>
        <w:rPr>
          <w:rFonts w:hint="eastAsia" w:ascii="微软雅黑" w:hAnsi="微软雅黑" w:eastAsia="微软雅黑" w:cs="微软雅黑"/>
          <w:i w:val="0"/>
          <w:iCs w:val="0"/>
          <w:caps w:val="0"/>
          <w:color w:val="000000"/>
          <w:spacing w:val="0"/>
          <w:sz w:val="24"/>
          <w:szCs w:val="24"/>
        </w:rPr>
      </w:pPr>
      <w:r>
        <w:rPr>
          <w:rFonts w:hint="default" w:ascii="国标仿宋" w:hAnsi="国标仿宋" w:eastAsia="国标仿宋" w:cs="国标仿宋"/>
          <w:i w:val="0"/>
          <w:iCs w:val="0"/>
          <w:caps w:val="0"/>
          <w:color w:val="000000"/>
          <w:spacing w:val="0"/>
          <w:sz w:val="31"/>
          <w:szCs w:val="31"/>
          <w:bdr w:val="none" w:color="auto" w:sz="0" w:space="0"/>
        </w:rPr>
        <w:t> </w:t>
      </w:r>
    </w:p>
    <w:p w14:paraId="379B9CAB">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0"/>
        <w:rPr>
          <w:rFonts w:hint="eastAsia" w:ascii="微软雅黑" w:hAnsi="微软雅黑" w:eastAsia="微软雅黑" w:cs="微软雅黑"/>
          <w:i w:val="0"/>
          <w:iCs w:val="0"/>
          <w:caps w:val="0"/>
          <w:color w:val="000000"/>
          <w:spacing w:val="0"/>
          <w:sz w:val="24"/>
          <w:szCs w:val="24"/>
        </w:rPr>
      </w:pPr>
      <w:r>
        <w:rPr>
          <w:rFonts w:hint="default" w:ascii="国标仿宋" w:hAnsi="国标仿宋" w:eastAsia="国标仿宋" w:cs="国标仿宋"/>
          <w:i w:val="0"/>
          <w:iCs w:val="0"/>
          <w:caps w:val="0"/>
          <w:color w:val="000000"/>
          <w:spacing w:val="0"/>
          <w:sz w:val="31"/>
          <w:szCs w:val="31"/>
          <w:bdr w:val="none" w:color="auto" w:sz="0" w:space="0"/>
        </w:rPr>
        <w:t> </w:t>
      </w:r>
    </w:p>
    <w:p w14:paraId="61289D22">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0"/>
        <w:rPr>
          <w:rFonts w:hint="eastAsia" w:ascii="微软雅黑" w:hAnsi="微软雅黑" w:eastAsia="微软雅黑" w:cs="微软雅黑"/>
          <w:i w:val="0"/>
          <w:iCs w:val="0"/>
          <w:caps w:val="0"/>
          <w:color w:val="000000"/>
          <w:spacing w:val="0"/>
          <w:sz w:val="24"/>
          <w:szCs w:val="24"/>
        </w:rPr>
      </w:pPr>
      <w:r>
        <w:rPr>
          <w:rFonts w:hint="default" w:ascii="国标仿宋" w:hAnsi="国标仿宋" w:eastAsia="国标仿宋" w:cs="国标仿宋"/>
          <w:i w:val="0"/>
          <w:iCs w:val="0"/>
          <w:caps w:val="0"/>
          <w:color w:val="000000"/>
          <w:spacing w:val="0"/>
          <w:sz w:val="31"/>
          <w:szCs w:val="31"/>
          <w:bdr w:val="none" w:color="auto" w:sz="0" w:space="0"/>
        </w:rPr>
        <w:t> </w:t>
      </w:r>
    </w:p>
    <w:p w14:paraId="54F77728">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0"/>
        <w:jc w:val="both"/>
        <w:rPr>
          <w:rFonts w:hint="eastAsia" w:ascii="微软雅黑" w:hAnsi="微软雅黑" w:eastAsia="微软雅黑" w:cs="微软雅黑"/>
          <w:i w:val="0"/>
          <w:iCs w:val="0"/>
          <w:caps w:val="0"/>
          <w:color w:val="000000"/>
          <w:spacing w:val="0"/>
          <w:sz w:val="24"/>
          <w:szCs w:val="24"/>
        </w:rPr>
      </w:pPr>
      <w:r>
        <w:rPr>
          <w:rFonts w:hint="default" w:ascii="国标仿宋" w:hAnsi="国标仿宋" w:eastAsia="国标仿宋" w:cs="国标仿宋"/>
          <w:i w:val="0"/>
          <w:iCs w:val="0"/>
          <w:caps w:val="0"/>
          <w:color w:val="000000"/>
          <w:spacing w:val="0"/>
          <w:sz w:val="31"/>
          <w:szCs w:val="31"/>
          <w:bdr w:val="none" w:color="auto" w:sz="0" w:space="0"/>
        </w:rPr>
        <w:t> </w:t>
      </w:r>
    </w:p>
    <w:p w14:paraId="6674D893">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0"/>
        <w:rPr>
          <w:rFonts w:hint="eastAsia" w:ascii="微软雅黑" w:hAnsi="微软雅黑" w:eastAsia="微软雅黑" w:cs="微软雅黑"/>
          <w:i w:val="0"/>
          <w:iCs w:val="0"/>
          <w:caps w:val="0"/>
          <w:color w:val="000000"/>
          <w:spacing w:val="0"/>
          <w:sz w:val="24"/>
          <w:szCs w:val="24"/>
        </w:rPr>
      </w:pPr>
      <w:r>
        <w:rPr>
          <w:rFonts w:hint="default" w:ascii="国标仿宋" w:hAnsi="国标仿宋" w:eastAsia="国标仿宋" w:cs="国标仿宋"/>
          <w:i w:val="0"/>
          <w:iCs w:val="0"/>
          <w:caps w:val="0"/>
          <w:color w:val="000000"/>
          <w:spacing w:val="0"/>
          <w:sz w:val="31"/>
          <w:szCs w:val="31"/>
          <w:bdr w:val="none" w:color="auto" w:sz="0" w:space="0"/>
        </w:rPr>
        <w:t> </w:t>
      </w:r>
    </w:p>
    <w:p w14:paraId="0C483E7D">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3840"/>
        <w:rPr>
          <w:rFonts w:hint="eastAsia" w:ascii="微软雅黑" w:hAnsi="微软雅黑" w:eastAsia="微软雅黑" w:cs="微软雅黑"/>
          <w:i w:val="0"/>
          <w:iCs w:val="0"/>
          <w:caps w:val="0"/>
          <w:color w:val="000000"/>
          <w:spacing w:val="0"/>
          <w:sz w:val="24"/>
          <w:szCs w:val="24"/>
        </w:rPr>
      </w:pPr>
      <w:r>
        <w:rPr>
          <w:rFonts w:hint="default" w:ascii="国标仿宋" w:hAnsi="国标仿宋" w:eastAsia="国标仿宋" w:cs="国标仿宋"/>
          <w:i w:val="0"/>
          <w:iCs w:val="0"/>
          <w:caps w:val="0"/>
          <w:color w:val="000000"/>
          <w:spacing w:val="0"/>
          <w:sz w:val="31"/>
          <w:szCs w:val="31"/>
          <w:bdr w:val="none" w:color="auto" w:sz="0" w:space="0"/>
        </w:rPr>
        <w:t>宝鸡市生态环境局扶风分局</w:t>
      </w:r>
    </w:p>
    <w:p w14:paraId="115A6FEB">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4485"/>
        <w:rPr>
          <w:rFonts w:hint="eastAsia" w:ascii="微软雅黑" w:hAnsi="微软雅黑" w:eastAsia="微软雅黑" w:cs="微软雅黑"/>
          <w:i w:val="0"/>
          <w:iCs w:val="0"/>
          <w:caps w:val="0"/>
          <w:color w:val="000000"/>
          <w:spacing w:val="0"/>
          <w:sz w:val="24"/>
          <w:szCs w:val="24"/>
        </w:rPr>
      </w:pPr>
      <w:r>
        <w:rPr>
          <w:rFonts w:hint="default" w:ascii="国标仿宋" w:hAnsi="国标仿宋" w:eastAsia="国标仿宋" w:cs="国标仿宋"/>
          <w:i w:val="0"/>
          <w:iCs w:val="0"/>
          <w:caps w:val="0"/>
          <w:color w:val="000000"/>
          <w:spacing w:val="0"/>
          <w:sz w:val="31"/>
          <w:szCs w:val="31"/>
          <w:bdr w:val="none" w:color="auto" w:sz="0" w:space="0"/>
        </w:rPr>
        <w:t>2024年11月30日</w:t>
      </w:r>
    </w:p>
    <w:p w14:paraId="04444329">
      <w:pPr>
        <w:keepNext w:val="0"/>
        <w:keepLines w:val="0"/>
        <w:pageBreakBefore w:val="0"/>
        <w:kinsoku/>
        <w:wordWrap/>
        <w:overflowPunct/>
        <w:topLinePunct w:val="0"/>
        <w:autoSpaceDE/>
        <w:autoSpaceDN/>
        <w:bidi w:val="0"/>
        <w:adjustRightInd w:val="0"/>
        <w:snapToGrid w:val="0"/>
        <w:spacing w:line="560" w:lineRule="exact"/>
        <w:textAlignment w:val="auto"/>
        <w:rPr>
          <w:rFonts w:hint="default" w:ascii="Nimbus Roman" w:hAnsi="Nimbus Roman" w:eastAsia="仿宋_GB2312" w:cs="Nimbus Roman"/>
          <w:color w:val="auto"/>
          <w:sz w:val="32"/>
          <w:szCs w:val="32"/>
        </w:rPr>
      </w:pPr>
    </w:p>
    <w:p w14:paraId="048FFD2B">
      <w:pPr>
        <w:pStyle w:val="2"/>
        <w:keepNext w:val="0"/>
        <w:keepLines w:val="0"/>
        <w:pageBreakBefore w:val="0"/>
        <w:kinsoku/>
        <w:wordWrap/>
        <w:overflowPunct/>
        <w:topLinePunct w:val="0"/>
        <w:autoSpaceDE/>
        <w:autoSpaceDN/>
        <w:bidi w:val="0"/>
        <w:spacing w:line="560" w:lineRule="exact"/>
        <w:textAlignment w:val="auto"/>
        <w:rPr>
          <w:rFonts w:hint="default" w:ascii="Nimbus Roman" w:hAnsi="Nimbus Roman" w:eastAsia="仿宋_GB2312" w:cs="Nimbus Roman"/>
          <w:color w:val="auto"/>
          <w:sz w:val="32"/>
          <w:szCs w:val="32"/>
        </w:rPr>
      </w:pPr>
    </w:p>
    <w:p w14:paraId="6D31E20F">
      <w:pPr>
        <w:pStyle w:val="2"/>
        <w:keepNext w:val="0"/>
        <w:keepLines w:val="0"/>
        <w:pageBreakBefore w:val="0"/>
        <w:kinsoku/>
        <w:wordWrap/>
        <w:overflowPunct/>
        <w:topLinePunct w:val="0"/>
        <w:autoSpaceDE/>
        <w:autoSpaceDN/>
        <w:bidi w:val="0"/>
        <w:spacing w:line="560" w:lineRule="exact"/>
        <w:textAlignment w:val="auto"/>
        <w:rPr>
          <w:rFonts w:hint="default" w:ascii="Nimbus Roman" w:hAnsi="Nimbus Roman" w:eastAsia="仿宋_GB2312" w:cs="Nimbus Roman"/>
          <w:color w:val="auto"/>
          <w:sz w:val="32"/>
          <w:szCs w:val="32"/>
        </w:rPr>
      </w:pPr>
    </w:p>
    <w:p w14:paraId="5AFD53B1">
      <w:pPr>
        <w:pStyle w:val="2"/>
        <w:keepNext w:val="0"/>
        <w:keepLines w:val="0"/>
        <w:pageBreakBefore w:val="0"/>
        <w:kinsoku/>
        <w:wordWrap/>
        <w:overflowPunct/>
        <w:topLinePunct w:val="0"/>
        <w:autoSpaceDE/>
        <w:autoSpaceDN/>
        <w:bidi w:val="0"/>
        <w:spacing w:line="560" w:lineRule="exact"/>
        <w:textAlignment w:val="auto"/>
        <w:rPr>
          <w:rFonts w:hint="default" w:ascii="Nimbus Roman" w:hAnsi="Nimbus Roman" w:eastAsia="仿宋_GB2312" w:cs="Nimbus Roman"/>
          <w:color w:val="auto"/>
          <w:sz w:val="32"/>
          <w:szCs w:val="32"/>
        </w:rPr>
      </w:pPr>
    </w:p>
    <w:p w14:paraId="755D4D7B">
      <w:pPr>
        <w:pStyle w:val="2"/>
        <w:keepNext w:val="0"/>
        <w:keepLines w:val="0"/>
        <w:pageBreakBefore w:val="0"/>
        <w:kinsoku/>
        <w:wordWrap/>
        <w:overflowPunct/>
        <w:topLinePunct w:val="0"/>
        <w:autoSpaceDE/>
        <w:autoSpaceDN/>
        <w:bidi w:val="0"/>
        <w:spacing w:line="560" w:lineRule="exact"/>
        <w:textAlignment w:val="auto"/>
        <w:rPr>
          <w:rFonts w:hint="default" w:ascii="Nimbus Roman" w:hAnsi="Nimbus Roman" w:eastAsia="仿宋_GB2312" w:cs="Nimbus Roman"/>
          <w:color w:val="auto"/>
          <w:sz w:val="32"/>
          <w:szCs w:val="32"/>
        </w:rPr>
      </w:pPr>
    </w:p>
    <w:p w14:paraId="13CF6532">
      <w:pPr>
        <w:pStyle w:val="2"/>
        <w:keepNext w:val="0"/>
        <w:keepLines w:val="0"/>
        <w:pageBreakBefore w:val="0"/>
        <w:kinsoku/>
        <w:wordWrap/>
        <w:overflowPunct/>
        <w:topLinePunct w:val="0"/>
        <w:autoSpaceDE/>
        <w:autoSpaceDN/>
        <w:bidi w:val="0"/>
        <w:spacing w:line="560" w:lineRule="exact"/>
        <w:textAlignment w:val="auto"/>
        <w:rPr>
          <w:rFonts w:hint="default" w:ascii="Nimbus Roman" w:hAnsi="Nimbus Roman" w:eastAsia="仿宋_GB2312" w:cs="Nimbus Roman"/>
          <w:color w:val="auto"/>
          <w:sz w:val="32"/>
          <w:szCs w:val="32"/>
        </w:rPr>
      </w:pPr>
    </w:p>
    <w:p w14:paraId="7CFDC49B">
      <w:pPr>
        <w:pStyle w:val="2"/>
        <w:keepNext w:val="0"/>
        <w:keepLines w:val="0"/>
        <w:pageBreakBefore w:val="0"/>
        <w:kinsoku/>
        <w:wordWrap/>
        <w:overflowPunct/>
        <w:topLinePunct w:val="0"/>
        <w:autoSpaceDE/>
        <w:autoSpaceDN/>
        <w:bidi w:val="0"/>
        <w:spacing w:line="560" w:lineRule="exact"/>
        <w:textAlignment w:val="auto"/>
        <w:rPr>
          <w:rFonts w:hint="default" w:ascii="Nimbus Roman" w:hAnsi="Nimbus Roman" w:eastAsia="仿宋_GB2312" w:cs="Nimbus Roman"/>
          <w:color w:val="auto"/>
          <w:sz w:val="32"/>
          <w:szCs w:val="32"/>
        </w:rPr>
      </w:pPr>
    </w:p>
    <w:p w14:paraId="2E835450">
      <w:pPr>
        <w:pStyle w:val="2"/>
        <w:keepNext w:val="0"/>
        <w:keepLines w:val="0"/>
        <w:pageBreakBefore w:val="0"/>
        <w:kinsoku/>
        <w:wordWrap/>
        <w:overflowPunct/>
        <w:topLinePunct w:val="0"/>
        <w:autoSpaceDE/>
        <w:autoSpaceDN/>
        <w:bidi w:val="0"/>
        <w:spacing w:line="560" w:lineRule="exact"/>
        <w:textAlignment w:val="auto"/>
        <w:rPr>
          <w:rFonts w:hint="default" w:ascii="Nimbus Roman" w:hAnsi="Nimbus Roman" w:eastAsia="仿宋_GB2312" w:cs="Nimbus Roman"/>
          <w:color w:val="auto"/>
          <w:sz w:val="32"/>
          <w:szCs w:val="32"/>
        </w:rPr>
      </w:pPr>
    </w:p>
    <w:p w14:paraId="0FFFAACF">
      <w:pPr>
        <w:pStyle w:val="2"/>
        <w:keepNext w:val="0"/>
        <w:keepLines w:val="0"/>
        <w:pageBreakBefore w:val="0"/>
        <w:kinsoku/>
        <w:wordWrap/>
        <w:overflowPunct/>
        <w:topLinePunct w:val="0"/>
        <w:autoSpaceDE/>
        <w:autoSpaceDN/>
        <w:bidi w:val="0"/>
        <w:spacing w:line="560" w:lineRule="exact"/>
        <w:textAlignment w:val="auto"/>
        <w:rPr>
          <w:rFonts w:hint="default" w:ascii="Nimbus Roman" w:hAnsi="Nimbus Roman" w:eastAsia="仿宋_GB2312" w:cs="Nimbus Roman"/>
          <w:color w:val="auto"/>
          <w:sz w:val="32"/>
          <w:szCs w:val="32"/>
        </w:rPr>
      </w:pPr>
    </w:p>
    <w:p w14:paraId="21E49025">
      <w:pPr>
        <w:pStyle w:val="2"/>
        <w:rPr>
          <w:rFonts w:hint="default" w:ascii="Nimbus Roman" w:hAnsi="Nimbus Roman" w:eastAsia="仿宋_GB2312" w:cs="Nimbus Roman"/>
          <w:color w:val="auto"/>
          <w:sz w:val="32"/>
          <w:szCs w:val="32"/>
        </w:rPr>
      </w:pPr>
    </w:p>
    <w:p w14:paraId="09EB2527">
      <w:pPr>
        <w:adjustRightInd w:val="0"/>
        <w:snapToGrid w:val="0"/>
        <w:spacing w:line="560" w:lineRule="exact"/>
        <w:rPr>
          <w:rFonts w:hint="default" w:ascii="Nimbus Roman" w:hAnsi="Nimbus Roman" w:eastAsia="仿宋_GB2312" w:cs="Nimbus Roman"/>
          <w:color w:val="auto"/>
          <w:sz w:val="32"/>
          <w:szCs w:val="32"/>
        </w:rPr>
      </w:pPr>
    </w:p>
    <w:p w14:paraId="413E146E">
      <w:pPr>
        <w:pStyle w:val="2"/>
        <w:rPr>
          <w:rFonts w:hint="default" w:ascii="Nimbus Roman" w:hAnsi="Nimbus Roman" w:eastAsia="仿宋_GB2312" w:cs="Nimbus Roman"/>
          <w:color w:val="auto"/>
          <w:sz w:val="32"/>
          <w:szCs w:val="32"/>
        </w:rPr>
      </w:pPr>
    </w:p>
    <w:p w14:paraId="13A82DA0">
      <w:pPr>
        <w:pStyle w:val="2"/>
        <w:rPr>
          <w:rFonts w:hint="default" w:ascii="Nimbus Roman" w:hAnsi="Nimbus Roman" w:eastAsia="仿宋_GB2312" w:cs="Nimbus Roman"/>
          <w:color w:val="auto"/>
          <w:sz w:val="32"/>
          <w:szCs w:val="32"/>
        </w:rPr>
      </w:pPr>
    </w:p>
    <w:p w14:paraId="05D1688A">
      <w:pPr>
        <w:pStyle w:val="2"/>
        <w:rPr>
          <w:rFonts w:hint="default" w:ascii="Nimbus Roman" w:hAnsi="Nimbus Roman" w:eastAsia="仿宋_GB2312" w:cs="Nimbus Roman"/>
          <w:color w:val="auto"/>
          <w:sz w:val="32"/>
          <w:szCs w:val="32"/>
        </w:rPr>
      </w:pPr>
    </w:p>
    <w:p w14:paraId="2E7CC855">
      <w:pPr>
        <w:pStyle w:val="2"/>
        <w:rPr>
          <w:rFonts w:hint="default" w:ascii="Nimbus Roman" w:hAnsi="Nimbus Roman" w:eastAsia="仿宋_GB2312" w:cs="Nimbus Roman"/>
          <w:color w:val="auto"/>
          <w:sz w:val="32"/>
          <w:szCs w:val="32"/>
        </w:rPr>
      </w:pPr>
    </w:p>
    <w:p w14:paraId="36C501B1">
      <w:pPr>
        <w:pStyle w:val="2"/>
        <w:rPr>
          <w:rFonts w:hint="default" w:ascii="Nimbus Roman" w:hAnsi="Nimbus Roman" w:eastAsia="仿宋_GB2312" w:cs="Nimbus Roman"/>
          <w:color w:val="auto"/>
          <w:sz w:val="32"/>
          <w:szCs w:val="32"/>
        </w:rPr>
      </w:pPr>
    </w:p>
    <w:p w14:paraId="581DFE97">
      <w:pPr>
        <w:pStyle w:val="2"/>
        <w:rPr>
          <w:rFonts w:hint="default" w:ascii="Nimbus Roman" w:hAnsi="Nimbus Roman" w:eastAsia="仿宋_GB2312" w:cs="Nimbus Roman"/>
          <w:color w:val="auto"/>
          <w:sz w:val="32"/>
          <w:szCs w:val="32"/>
        </w:rPr>
      </w:pPr>
    </w:p>
    <w:p w14:paraId="01E96F5B">
      <w:pPr>
        <w:pStyle w:val="2"/>
        <w:rPr>
          <w:rFonts w:hint="default" w:ascii="Nimbus Roman" w:hAnsi="Nimbus Roman" w:eastAsia="仿宋_GB2312" w:cs="Nimbus Roman"/>
          <w:color w:val="auto"/>
          <w:sz w:val="32"/>
          <w:szCs w:val="32"/>
        </w:rPr>
      </w:pPr>
    </w:p>
    <w:p w14:paraId="5AEE65E0">
      <w:pPr>
        <w:pStyle w:val="2"/>
        <w:rPr>
          <w:rFonts w:hint="default" w:ascii="Nimbus Roman" w:hAnsi="Nimbus Roman" w:eastAsia="仿宋_GB2312" w:cs="Nimbus Roman"/>
          <w:color w:val="auto"/>
          <w:sz w:val="32"/>
          <w:szCs w:val="32"/>
        </w:rPr>
      </w:pPr>
    </w:p>
    <w:p w14:paraId="6CAA67B7">
      <w:pPr>
        <w:pStyle w:val="2"/>
        <w:rPr>
          <w:rFonts w:hint="default" w:ascii="Nimbus Roman" w:hAnsi="Nimbus Roman" w:eastAsia="仿宋_GB2312" w:cs="Nimbus Roman"/>
          <w:color w:val="auto"/>
          <w:sz w:val="32"/>
          <w:szCs w:val="32"/>
        </w:rPr>
      </w:pPr>
    </w:p>
    <w:p w14:paraId="0AA17DCB">
      <w:pPr>
        <w:pStyle w:val="2"/>
        <w:rPr>
          <w:rFonts w:hint="default" w:ascii="Nimbus Roman" w:hAnsi="Nimbus Roman" w:eastAsia="仿宋_GB2312" w:cs="Nimbus Roman"/>
          <w:color w:val="auto"/>
          <w:sz w:val="32"/>
          <w:szCs w:val="32"/>
        </w:rPr>
      </w:pPr>
    </w:p>
    <w:p w14:paraId="51DF63A2">
      <w:pPr>
        <w:pStyle w:val="2"/>
        <w:rPr>
          <w:rFonts w:hint="default" w:ascii="Nimbus Roman" w:hAnsi="Nimbus Roman" w:eastAsia="仿宋_GB2312" w:cs="Nimbus Roman"/>
          <w:color w:val="auto"/>
          <w:sz w:val="32"/>
          <w:szCs w:val="32"/>
        </w:rPr>
      </w:pPr>
    </w:p>
    <w:p w14:paraId="335A7140">
      <w:pPr>
        <w:pStyle w:val="2"/>
        <w:rPr>
          <w:rFonts w:hint="default" w:ascii="Nimbus Roman" w:hAnsi="Nimbus Roman" w:eastAsia="仿宋_GB2312" w:cs="Nimbus Roman"/>
          <w:color w:val="auto"/>
          <w:sz w:val="32"/>
          <w:szCs w:val="32"/>
        </w:rPr>
      </w:pPr>
    </w:p>
    <w:p w14:paraId="35CFC9C3">
      <w:pPr>
        <w:pStyle w:val="2"/>
        <w:rPr>
          <w:rFonts w:hint="default" w:ascii="Nimbus Roman" w:hAnsi="Nimbus Roman" w:eastAsia="仿宋_GB2312" w:cs="Nimbus Roman"/>
          <w:color w:val="auto"/>
          <w:sz w:val="32"/>
          <w:szCs w:val="32"/>
        </w:rPr>
      </w:pPr>
    </w:p>
    <w:p w14:paraId="755586D8">
      <w:pPr>
        <w:pStyle w:val="2"/>
        <w:rPr>
          <w:rFonts w:hint="default" w:ascii="Nimbus Roman" w:hAnsi="Nimbus Roman" w:eastAsia="仿宋_GB2312" w:cs="Nimbus Roman"/>
          <w:color w:val="auto"/>
          <w:sz w:val="32"/>
          <w:szCs w:val="32"/>
        </w:rPr>
      </w:pPr>
    </w:p>
    <w:p w14:paraId="38EFD6CE">
      <w:pPr>
        <w:pStyle w:val="2"/>
        <w:rPr>
          <w:rFonts w:hint="default" w:ascii="Nimbus Roman" w:hAnsi="Nimbus Roman" w:eastAsia="仿宋_GB2312" w:cs="Nimbus Roman"/>
          <w:color w:val="auto"/>
          <w:sz w:val="32"/>
          <w:szCs w:val="32"/>
        </w:rPr>
      </w:pPr>
    </w:p>
    <w:p w14:paraId="5FE762DF">
      <w:pPr>
        <w:pStyle w:val="2"/>
        <w:rPr>
          <w:rFonts w:hint="default" w:ascii="Nimbus Roman" w:hAnsi="Nimbus Roman" w:eastAsia="仿宋_GB2312" w:cs="Nimbus Roman"/>
          <w:color w:val="auto"/>
          <w:sz w:val="32"/>
          <w:szCs w:val="32"/>
        </w:rPr>
      </w:pPr>
    </w:p>
    <w:p w14:paraId="6812E883">
      <w:pPr>
        <w:pStyle w:val="2"/>
        <w:rPr>
          <w:rFonts w:hint="default" w:ascii="Nimbus Roman" w:hAnsi="Nimbus Roman" w:eastAsia="仿宋_GB2312" w:cs="Nimbus Roman"/>
          <w:color w:val="auto"/>
          <w:sz w:val="32"/>
          <w:szCs w:val="32"/>
        </w:rPr>
      </w:pPr>
    </w:p>
    <w:p w14:paraId="07CF8F76">
      <w:pPr>
        <w:pStyle w:val="2"/>
        <w:rPr>
          <w:rFonts w:hint="default" w:ascii="Nimbus Roman" w:hAnsi="Nimbus Roman" w:eastAsia="仿宋_GB2312" w:cs="Nimbus Roman"/>
          <w:color w:val="auto"/>
          <w:sz w:val="32"/>
          <w:szCs w:val="32"/>
        </w:rPr>
      </w:pPr>
    </w:p>
    <w:p w14:paraId="37B007E7">
      <w:pPr>
        <w:pStyle w:val="2"/>
        <w:rPr>
          <w:rFonts w:hint="default" w:ascii="Nimbus Roman" w:hAnsi="Nimbus Roman" w:eastAsia="仿宋_GB2312" w:cs="Nimbus Roman"/>
          <w:color w:val="auto"/>
          <w:sz w:val="32"/>
          <w:szCs w:val="32"/>
        </w:rPr>
      </w:pPr>
    </w:p>
    <w:p w14:paraId="7F591EA7">
      <w:pPr>
        <w:pStyle w:val="2"/>
        <w:rPr>
          <w:rFonts w:hint="default" w:ascii="Nimbus Roman" w:hAnsi="Nimbus Roman" w:eastAsia="仿宋_GB2312" w:cs="Nimbus Roman"/>
          <w:color w:val="auto"/>
          <w:sz w:val="32"/>
          <w:szCs w:val="32"/>
        </w:rPr>
      </w:pPr>
    </w:p>
    <w:p w14:paraId="26F83514">
      <w:pPr>
        <w:pStyle w:val="2"/>
        <w:rPr>
          <w:rFonts w:hint="default" w:ascii="Nimbus Roman" w:hAnsi="Nimbus Roman" w:eastAsia="仿宋_GB2312" w:cs="Nimbus Roman"/>
          <w:color w:val="auto"/>
          <w:sz w:val="32"/>
          <w:szCs w:val="32"/>
        </w:rPr>
      </w:pPr>
    </w:p>
    <w:p w14:paraId="6D63D130">
      <w:pPr>
        <w:pStyle w:val="2"/>
        <w:jc w:val="both"/>
        <w:rPr>
          <w:rFonts w:hint="default" w:ascii="Nimbus Roman" w:hAnsi="Nimbus Roman" w:eastAsia="仿宋_GB2312" w:cs="Nimbus Roman"/>
          <w:color w:val="auto"/>
          <w:sz w:val="32"/>
          <w:szCs w:val="32"/>
        </w:rPr>
      </w:pPr>
    </w:p>
    <w:p w14:paraId="7C118292">
      <w:pPr>
        <w:pStyle w:val="2"/>
        <w:rPr>
          <w:rFonts w:hint="default" w:ascii="Nimbus Roman" w:hAnsi="Nimbus Roman" w:eastAsia="仿宋_GB2312" w:cs="Nimbus Roman"/>
          <w:color w:val="auto"/>
          <w:sz w:val="32"/>
          <w:szCs w:val="32"/>
        </w:rPr>
      </w:pPr>
    </w:p>
    <w:p w14:paraId="20E7B52C">
      <w:pPr>
        <w:pStyle w:val="2"/>
        <w:jc w:val="both"/>
        <w:rPr>
          <w:rFonts w:hint="default" w:ascii="Nimbus Roman" w:hAnsi="Nimbus Roman" w:eastAsia="仿宋_GB2312" w:cs="Nimbus Roman"/>
          <w:color w:val="auto"/>
          <w:sz w:val="32"/>
          <w:szCs w:val="32"/>
        </w:rPr>
      </w:pPr>
    </w:p>
    <w:p w14:paraId="1A1C4C69">
      <w:pPr>
        <w:pStyle w:val="2"/>
        <w:rPr>
          <w:rFonts w:hint="default" w:ascii="Nimbus Roman" w:hAnsi="Nimbus Roman" w:eastAsia="仿宋_GB2312" w:cs="Nimbus Roman"/>
          <w:color w:val="auto"/>
          <w:sz w:val="32"/>
          <w:szCs w:val="32"/>
        </w:rPr>
      </w:pPr>
    </w:p>
    <w:p w14:paraId="16B668A9">
      <w:pPr>
        <w:snapToGrid w:val="0"/>
        <w:rPr>
          <w:rFonts w:hint="default" w:ascii="Nimbus Roman" w:hAnsi="Nimbus Roman" w:eastAsia="仿宋_GB2312" w:cs="Nimbus Roman"/>
          <w:color w:val="auto"/>
          <w:sz w:val="28"/>
          <w:szCs w:val="28"/>
        </w:rPr>
      </w:pPr>
      <w:r>
        <w:rPr>
          <w:rFonts w:hint="default" w:ascii="Nimbus Roman" w:hAnsi="Nimbus Roman" w:eastAsia="仿宋_GB2312" w:cs="Nimbus Roman"/>
          <w:color w:val="auto"/>
          <w:kern w:val="0"/>
          <w:sz w:val="28"/>
          <w:szCs w:val="28"/>
          <w:u w:val="single"/>
        </w:rPr>
        <w:t xml:space="preserve">                                                             </w:t>
      </w:r>
    </w:p>
    <w:p w14:paraId="0305A72F">
      <w:pPr>
        <w:snapToGrid w:val="0"/>
        <w:rPr>
          <w:rFonts w:hint="eastAsia" w:ascii="Nimbus Roman" w:hAnsi="Nimbus Roman" w:eastAsia="仿宋_GB2312" w:cs="Nimbus Roman"/>
          <w:color w:val="auto"/>
          <w:kern w:val="0"/>
          <w:sz w:val="28"/>
          <w:szCs w:val="28"/>
          <w:u w:val="single"/>
          <w:lang w:eastAsia="zh-CN"/>
        </w:rPr>
      </w:pPr>
      <w:r>
        <w:rPr>
          <w:rFonts w:hint="default" w:ascii="Nimbus Roman" w:hAnsi="Nimbus Roman" w:eastAsia="仿宋_GB2312" w:cs="Nimbus Roman"/>
          <w:color w:val="auto"/>
          <w:sz w:val="28"/>
          <w:szCs w:val="28"/>
          <w:u w:val="none"/>
        </w:rPr>
        <w:t xml:space="preserve"> </w:t>
      </w:r>
      <w:r>
        <w:rPr>
          <w:rFonts w:hint="default" w:ascii="Nimbus Roman" w:hAnsi="Nimbus Roman" w:eastAsia="仿宋_GB2312" w:cs="Nimbus Roman"/>
          <w:color w:val="auto"/>
          <w:kern w:val="0"/>
          <w:sz w:val="28"/>
          <w:szCs w:val="28"/>
          <w:u w:val="single"/>
        </w:rPr>
        <w:t xml:space="preserve"> 抄送：</w:t>
      </w:r>
      <w:r>
        <w:rPr>
          <w:rFonts w:hint="eastAsia" w:ascii="Nimbus Roman" w:hAnsi="Nimbus Roman" w:eastAsia="仿宋_GB2312" w:cs="Nimbus Roman"/>
          <w:color w:val="auto"/>
          <w:kern w:val="0"/>
          <w:sz w:val="28"/>
          <w:szCs w:val="28"/>
          <w:u w:val="single"/>
          <w:lang w:eastAsia="zh-CN"/>
        </w:rPr>
        <w:t>局各领导、各股室、监测站、县生态环境保护综合执法大队</w:t>
      </w:r>
    </w:p>
    <w:p w14:paraId="00003450">
      <w:pPr>
        <w:snapToGrid w:val="0"/>
        <w:rPr>
          <w:rFonts w:hint="default" w:ascii="Nimbus Roman" w:hAnsi="Nimbus Roman" w:eastAsia="仿宋_GB2312" w:cs="Nimbus Roman"/>
          <w:color w:val="auto"/>
          <w:sz w:val="32"/>
          <w:szCs w:val="32"/>
        </w:rPr>
      </w:pPr>
      <w:r>
        <w:rPr>
          <w:rFonts w:hint="default" w:ascii="Nimbus Roman" w:hAnsi="Nimbus Roman" w:eastAsia="仿宋_GB2312" w:cs="Nimbus Roman"/>
          <w:color w:val="auto"/>
          <w:sz w:val="28"/>
          <w:szCs w:val="28"/>
          <w:u w:val="single"/>
        </w:rPr>
        <w:t xml:space="preserve">  </w:t>
      </w:r>
      <w:r>
        <w:rPr>
          <w:rFonts w:hint="eastAsia" w:ascii="Nimbus Roman" w:hAnsi="Nimbus Roman" w:eastAsia="仿宋_GB2312" w:cs="Nimbus Roman"/>
          <w:color w:val="auto"/>
          <w:kern w:val="0"/>
          <w:sz w:val="28"/>
          <w:szCs w:val="28"/>
          <w:u w:val="single"/>
          <w:lang w:eastAsia="zh-CN"/>
        </w:rPr>
        <w:t>宝鸡市生态环境局扶风分局</w:t>
      </w:r>
      <w:r>
        <w:rPr>
          <w:rFonts w:hint="default" w:ascii="Nimbus Roman" w:hAnsi="Nimbus Roman" w:eastAsia="仿宋_GB2312" w:cs="Nimbus Roman"/>
          <w:color w:val="auto"/>
          <w:kern w:val="0"/>
          <w:sz w:val="28"/>
          <w:szCs w:val="28"/>
          <w:u w:val="single"/>
          <w:lang w:eastAsia="zh-CN"/>
        </w:rPr>
        <w:t xml:space="preserve">             202</w:t>
      </w:r>
      <w:r>
        <w:rPr>
          <w:rFonts w:hint="eastAsia" w:ascii="Nimbus Roman" w:hAnsi="Nimbus Roman" w:eastAsia="仿宋_GB2312" w:cs="Nimbus Roman"/>
          <w:color w:val="auto"/>
          <w:kern w:val="0"/>
          <w:sz w:val="28"/>
          <w:szCs w:val="28"/>
          <w:u w:val="single"/>
          <w:lang w:val="en-US" w:eastAsia="zh-CN"/>
        </w:rPr>
        <w:t>4</w:t>
      </w:r>
      <w:r>
        <w:rPr>
          <w:rFonts w:hint="default" w:ascii="Nimbus Roman" w:hAnsi="Nimbus Roman" w:eastAsia="仿宋_GB2312" w:cs="Nimbus Roman"/>
          <w:color w:val="auto"/>
          <w:kern w:val="0"/>
          <w:sz w:val="28"/>
          <w:szCs w:val="28"/>
          <w:u w:val="single"/>
          <w:lang w:eastAsia="zh-CN"/>
        </w:rPr>
        <w:t>年</w:t>
      </w:r>
      <w:r>
        <w:rPr>
          <w:rFonts w:hint="eastAsia" w:ascii="Nimbus Roman" w:hAnsi="Nimbus Roman" w:eastAsia="仿宋_GB2312" w:cs="Nimbus Roman"/>
          <w:color w:val="auto"/>
          <w:kern w:val="0"/>
          <w:sz w:val="28"/>
          <w:szCs w:val="28"/>
          <w:u w:val="single"/>
          <w:lang w:val="en-US" w:eastAsia="zh-CN"/>
        </w:rPr>
        <w:t>11</w:t>
      </w:r>
      <w:r>
        <w:rPr>
          <w:rFonts w:hint="default" w:ascii="Nimbus Roman" w:hAnsi="Nimbus Roman" w:eastAsia="仿宋_GB2312" w:cs="Nimbus Roman"/>
          <w:color w:val="auto"/>
          <w:kern w:val="0"/>
          <w:sz w:val="28"/>
          <w:szCs w:val="28"/>
          <w:u w:val="single"/>
          <w:lang w:eastAsia="zh-CN"/>
        </w:rPr>
        <w:t>月</w:t>
      </w:r>
      <w:r>
        <w:rPr>
          <w:rFonts w:hint="eastAsia" w:ascii="Nimbus Roman" w:hAnsi="Nimbus Roman" w:eastAsia="仿宋_GB2312" w:cs="Nimbus Roman"/>
          <w:color w:val="auto"/>
          <w:kern w:val="0"/>
          <w:sz w:val="28"/>
          <w:szCs w:val="28"/>
          <w:u w:val="single"/>
          <w:lang w:val="en-US" w:eastAsia="zh-CN"/>
        </w:rPr>
        <w:t>30</w:t>
      </w:r>
      <w:r>
        <w:rPr>
          <w:rFonts w:hint="default" w:ascii="Nimbus Roman" w:hAnsi="Nimbus Roman" w:eastAsia="仿宋_GB2312" w:cs="Nimbus Roman"/>
          <w:color w:val="auto"/>
          <w:kern w:val="0"/>
          <w:sz w:val="28"/>
          <w:szCs w:val="28"/>
          <w:u w:val="single"/>
          <w:lang w:eastAsia="zh-CN"/>
        </w:rPr>
        <w:t xml:space="preserve">日印发   </w:t>
      </w:r>
    </w:p>
    <w:sectPr>
      <w:footerReference r:id="rId3" w:type="default"/>
      <w:footerReference r:id="rId4" w:type="even"/>
      <w:pgSz w:w="11906" w:h="16838"/>
      <w:pgMar w:top="2098" w:right="1474" w:bottom="1984" w:left="1587" w:header="851" w:footer="1418"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仿宋_GBK">
    <w:altName w:val="微软雅黑"/>
    <w:panose1 w:val="02000000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楷体_GBK">
    <w:altName w:val="微软雅黑"/>
    <w:panose1 w:val="02000000000000000000"/>
    <w:charset w:val="86"/>
    <w:family w:val="auto"/>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TimesNewRomanPSMT">
    <w:altName w:val="Times New Roman"/>
    <w:panose1 w:val="00000000000000000000"/>
    <w:charset w:val="00"/>
    <w:family w:val="roman"/>
    <w:pitch w:val="default"/>
    <w:sig w:usb0="00000000" w:usb1="00000000" w:usb2="00000010" w:usb3="00000000" w:csb0="00060001" w:csb1="00000000"/>
  </w:font>
  <w:font w:name="CESI仿宋-GB2312">
    <w:altName w:val="仿宋"/>
    <w:panose1 w:val="02000500000000000000"/>
    <w:charset w:val="86"/>
    <w:family w:val="auto"/>
    <w:pitch w:val="default"/>
    <w:sig w:usb0="00000000" w:usb1="00000000" w:usb2="00000010" w:usb3="00000000" w:csb0="0004000F" w:csb1="00000000"/>
  </w:font>
  <w:font w:name="国标仿宋">
    <w:altName w:val="仿宋"/>
    <w:panose1 w:val="02000500000000000000"/>
    <w:charset w:val="86"/>
    <w:family w:val="auto"/>
    <w:pitch w:val="default"/>
    <w:sig w:usb0="00000000" w:usb1="00000000" w:usb2="00000016" w:usb3="00000000" w:csb0="00040000" w:csb1="00000000"/>
  </w:font>
  <w:font w:name="方正小标宋简体">
    <w:panose1 w:val="03000509000000000000"/>
    <w:charset w:val="86"/>
    <w:family w:val="script"/>
    <w:pitch w:val="default"/>
    <w:sig w:usb0="00000001" w:usb1="080E0000" w:usb2="00000000" w:usb3="00000000" w:csb0="00040000" w:csb1="00000000"/>
  </w:font>
  <w:font w:name="Nimbus Roman">
    <w:altName w:val="Segoe Print"/>
    <w:panose1 w:val="00000500000000000000"/>
    <w:charset w:val="00"/>
    <w:family w:val="auto"/>
    <w:pitch w:val="default"/>
    <w:sig w:usb0="00000000" w:usb1="00000000" w:usb2="00000000" w:usb3="00000000" w:csb0="6000009F" w:csb1="00000000"/>
  </w:font>
  <w:font w:name="仿宋">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CESI仿宋-GB2312">
    <w:altName w:val="仿宋"/>
    <w:panose1 w:val="00000000000000000000"/>
    <w:charset w:val="00"/>
    <w:family w:val="auto"/>
    <w:pitch w:val="default"/>
    <w:sig w:usb0="00000000" w:usb1="00000000" w:usb2="00000000" w:usb3="00000000" w:csb0="00000000" w:csb1="00000000"/>
  </w:font>
  <w:font w:name="国标仿宋">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0077488"/>
      <w:docPartObj>
        <w:docPartGallery w:val="autotext"/>
      </w:docPartObj>
    </w:sdtPr>
    <w:sdtEndPr>
      <w:rPr>
        <w:rFonts w:ascii="宋体" w:hAnsi="宋体" w:eastAsia="宋体"/>
        <w:sz w:val="28"/>
        <w:szCs w:val="28"/>
      </w:rPr>
    </w:sdtEndPr>
    <w:sdtContent>
      <w:p w14:paraId="69A780DD">
        <w:pPr>
          <w:pStyle w:val="6"/>
          <w:ind w:right="90"/>
          <w:jc w:val="right"/>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1 -</w:t>
        </w:r>
        <w:r>
          <w:rPr>
            <w:rFonts w:ascii="宋体" w:hAnsi="宋体" w:eastAsia="宋体"/>
            <w:sz w:val="28"/>
            <w:szCs w:val="28"/>
          </w:rPr>
          <w:fldChar w:fldCharType="end"/>
        </w:r>
      </w:p>
    </w:sdtContent>
  </w:sdt>
  <w:p w14:paraId="1C2B0FE6">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0077487"/>
      <w:docPartObj>
        <w:docPartGallery w:val="autotext"/>
      </w:docPartObj>
    </w:sdtPr>
    <w:sdtContent>
      <w:p w14:paraId="6C6FCCF9">
        <w:pPr>
          <w:pStyle w:val="6"/>
          <w:ind w:firstLine="90" w:firstLineChars="50"/>
        </w:pP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4 -</w:t>
        </w:r>
        <w:r>
          <w:rPr>
            <w:rFonts w:ascii="宋体" w:hAnsi="宋体" w:eastAsia="宋体"/>
            <w:sz w:val="28"/>
            <w:szCs w:val="28"/>
          </w:rPr>
          <w:fldChar w:fldCharType="end"/>
        </w:r>
      </w:p>
    </w:sdtContent>
  </w:sdt>
  <w:p w14:paraId="790F8E4F">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k2OWViNWZkODI3N2Y0NWFlMTNiZGI4ODkwYTQzODgifQ=="/>
  </w:docVars>
  <w:rsids>
    <w:rsidRoot w:val="00F30F44"/>
    <w:rsid w:val="000013AA"/>
    <w:rsid w:val="00001926"/>
    <w:rsid w:val="00002EB0"/>
    <w:rsid w:val="00010C45"/>
    <w:rsid w:val="00010E20"/>
    <w:rsid w:val="00011BC9"/>
    <w:rsid w:val="00013F1C"/>
    <w:rsid w:val="00014159"/>
    <w:rsid w:val="0002000A"/>
    <w:rsid w:val="000255D4"/>
    <w:rsid w:val="000308A9"/>
    <w:rsid w:val="000329C4"/>
    <w:rsid w:val="00034D95"/>
    <w:rsid w:val="00035200"/>
    <w:rsid w:val="00036A5E"/>
    <w:rsid w:val="00036DC0"/>
    <w:rsid w:val="0004154C"/>
    <w:rsid w:val="00041F64"/>
    <w:rsid w:val="000422D2"/>
    <w:rsid w:val="00042BE6"/>
    <w:rsid w:val="00044EF8"/>
    <w:rsid w:val="0004614C"/>
    <w:rsid w:val="00053E72"/>
    <w:rsid w:val="000600B3"/>
    <w:rsid w:val="0006497B"/>
    <w:rsid w:val="00066AD1"/>
    <w:rsid w:val="00067625"/>
    <w:rsid w:val="00067A48"/>
    <w:rsid w:val="000704AF"/>
    <w:rsid w:val="000705F6"/>
    <w:rsid w:val="00073AF1"/>
    <w:rsid w:val="000803D7"/>
    <w:rsid w:val="00080A45"/>
    <w:rsid w:val="00082688"/>
    <w:rsid w:val="000868D0"/>
    <w:rsid w:val="00086A3C"/>
    <w:rsid w:val="0008755F"/>
    <w:rsid w:val="000906EC"/>
    <w:rsid w:val="00090EA3"/>
    <w:rsid w:val="00091D58"/>
    <w:rsid w:val="000922EE"/>
    <w:rsid w:val="000A22B7"/>
    <w:rsid w:val="000B0AB3"/>
    <w:rsid w:val="000B45D3"/>
    <w:rsid w:val="000B49EF"/>
    <w:rsid w:val="000B4D10"/>
    <w:rsid w:val="000B55A5"/>
    <w:rsid w:val="000C7111"/>
    <w:rsid w:val="000D2055"/>
    <w:rsid w:val="000D3687"/>
    <w:rsid w:val="000D5C7D"/>
    <w:rsid w:val="000D6B0B"/>
    <w:rsid w:val="000E6B9A"/>
    <w:rsid w:val="000F5E20"/>
    <w:rsid w:val="00100622"/>
    <w:rsid w:val="001018FE"/>
    <w:rsid w:val="00101CF3"/>
    <w:rsid w:val="00102002"/>
    <w:rsid w:val="00113FE6"/>
    <w:rsid w:val="0011624D"/>
    <w:rsid w:val="001216B9"/>
    <w:rsid w:val="00121BC8"/>
    <w:rsid w:val="001236D4"/>
    <w:rsid w:val="00124F16"/>
    <w:rsid w:val="001304F4"/>
    <w:rsid w:val="0013139C"/>
    <w:rsid w:val="00132398"/>
    <w:rsid w:val="0013441D"/>
    <w:rsid w:val="001371B3"/>
    <w:rsid w:val="00140EFA"/>
    <w:rsid w:val="001414BC"/>
    <w:rsid w:val="00141953"/>
    <w:rsid w:val="0014776D"/>
    <w:rsid w:val="00151F3C"/>
    <w:rsid w:val="00152D70"/>
    <w:rsid w:val="0015387C"/>
    <w:rsid w:val="00175B57"/>
    <w:rsid w:val="001830D3"/>
    <w:rsid w:val="001840A8"/>
    <w:rsid w:val="00185E1E"/>
    <w:rsid w:val="00187AC0"/>
    <w:rsid w:val="00187C1A"/>
    <w:rsid w:val="00191D7D"/>
    <w:rsid w:val="0019537C"/>
    <w:rsid w:val="00195B05"/>
    <w:rsid w:val="001963B3"/>
    <w:rsid w:val="001A317F"/>
    <w:rsid w:val="001A59A0"/>
    <w:rsid w:val="001B6534"/>
    <w:rsid w:val="001B6FCE"/>
    <w:rsid w:val="001B78CD"/>
    <w:rsid w:val="001C0ACD"/>
    <w:rsid w:val="001C3752"/>
    <w:rsid w:val="001C67DA"/>
    <w:rsid w:val="001D0072"/>
    <w:rsid w:val="001D1241"/>
    <w:rsid w:val="001D3689"/>
    <w:rsid w:val="001E06C3"/>
    <w:rsid w:val="001E0C10"/>
    <w:rsid w:val="001E1559"/>
    <w:rsid w:val="001E7967"/>
    <w:rsid w:val="001F5882"/>
    <w:rsid w:val="001F7EF2"/>
    <w:rsid w:val="0020079D"/>
    <w:rsid w:val="00204E64"/>
    <w:rsid w:val="0020748D"/>
    <w:rsid w:val="00207823"/>
    <w:rsid w:val="00212910"/>
    <w:rsid w:val="0021508F"/>
    <w:rsid w:val="0022371F"/>
    <w:rsid w:val="00227153"/>
    <w:rsid w:val="00227729"/>
    <w:rsid w:val="002327A4"/>
    <w:rsid w:val="002441D9"/>
    <w:rsid w:val="002445F5"/>
    <w:rsid w:val="002450D5"/>
    <w:rsid w:val="002477AA"/>
    <w:rsid w:val="002501F3"/>
    <w:rsid w:val="00251382"/>
    <w:rsid w:val="002552FE"/>
    <w:rsid w:val="00262470"/>
    <w:rsid w:val="00263D04"/>
    <w:rsid w:val="00264D38"/>
    <w:rsid w:val="002701BD"/>
    <w:rsid w:val="00270284"/>
    <w:rsid w:val="00270CFA"/>
    <w:rsid w:val="002712C4"/>
    <w:rsid w:val="00272517"/>
    <w:rsid w:val="0027298C"/>
    <w:rsid w:val="00273F52"/>
    <w:rsid w:val="00280B13"/>
    <w:rsid w:val="00281211"/>
    <w:rsid w:val="00281B41"/>
    <w:rsid w:val="00281F43"/>
    <w:rsid w:val="00284098"/>
    <w:rsid w:val="00284B81"/>
    <w:rsid w:val="00287703"/>
    <w:rsid w:val="00295A64"/>
    <w:rsid w:val="0029604A"/>
    <w:rsid w:val="002A391B"/>
    <w:rsid w:val="002B1D4B"/>
    <w:rsid w:val="002B2848"/>
    <w:rsid w:val="002B2A3F"/>
    <w:rsid w:val="002B3D2C"/>
    <w:rsid w:val="002B5DD1"/>
    <w:rsid w:val="002B7238"/>
    <w:rsid w:val="002C107B"/>
    <w:rsid w:val="002C1A94"/>
    <w:rsid w:val="002C3D96"/>
    <w:rsid w:val="002D0FBD"/>
    <w:rsid w:val="002D28C8"/>
    <w:rsid w:val="002D3217"/>
    <w:rsid w:val="002E3BF7"/>
    <w:rsid w:val="002E51E5"/>
    <w:rsid w:val="002E622E"/>
    <w:rsid w:val="00301F6A"/>
    <w:rsid w:val="00310357"/>
    <w:rsid w:val="003142C9"/>
    <w:rsid w:val="00315258"/>
    <w:rsid w:val="003158F0"/>
    <w:rsid w:val="0032095C"/>
    <w:rsid w:val="00321AE3"/>
    <w:rsid w:val="00322095"/>
    <w:rsid w:val="00323E10"/>
    <w:rsid w:val="00327AE6"/>
    <w:rsid w:val="00330E3F"/>
    <w:rsid w:val="00332C30"/>
    <w:rsid w:val="00332DF6"/>
    <w:rsid w:val="003345F5"/>
    <w:rsid w:val="00336DF1"/>
    <w:rsid w:val="00340052"/>
    <w:rsid w:val="00340516"/>
    <w:rsid w:val="0035156D"/>
    <w:rsid w:val="00354C44"/>
    <w:rsid w:val="00356EE7"/>
    <w:rsid w:val="003601A5"/>
    <w:rsid w:val="003671B1"/>
    <w:rsid w:val="00370B60"/>
    <w:rsid w:val="00370F4C"/>
    <w:rsid w:val="00377220"/>
    <w:rsid w:val="00381149"/>
    <w:rsid w:val="00387216"/>
    <w:rsid w:val="00391DBE"/>
    <w:rsid w:val="00393220"/>
    <w:rsid w:val="00394F19"/>
    <w:rsid w:val="00397655"/>
    <w:rsid w:val="003A123E"/>
    <w:rsid w:val="003A2610"/>
    <w:rsid w:val="003A506E"/>
    <w:rsid w:val="003A7DDE"/>
    <w:rsid w:val="003B1E50"/>
    <w:rsid w:val="003B356F"/>
    <w:rsid w:val="003B41A2"/>
    <w:rsid w:val="003C0DDC"/>
    <w:rsid w:val="003D2776"/>
    <w:rsid w:val="003E4598"/>
    <w:rsid w:val="003E54AE"/>
    <w:rsid w:val="003E70B7"/>
    <w:rsid w:val="003F0141"/>
    <w:rsid w:val="003F54D8"/>
    <w:rsid w:val="003F72D5"/>
    <w:rsid w:val="00404A8D"/>
    <w:rsid w:val="0040640C"/>
    <w:rsid w:val="0041039C"/>
    <w:rsid w:val="00411E06"/>
    <w:rsid w:val="004162B8"/>
    <w:rsid w:val="00417E76"/>
    <w:rsid w:val="00420E19"/>
    <w:rsid w:val="00423451"/>
    <w:rsid w:val="00423E14"/>
    <w:rsid w:val="00425C62"/>
    <w:rsid w:val="00427389"/>
    <w:rsid w:val="00427657"/>
    <w:rsid w:val="00442038"/>
    <w:rsid w:val="0044207F"/>
    <w:rsid w:val="004420D9"/>
    <w:rsid w:val="00452086"/>
    <w:rsid w:val="004569B2"/>
    <w:rsid w:val="004573DE"/>
    <w:rsid w:val="004573F0"/>
    <w:rsid w:val="00457E83"/>
    <w:rsid w:val="004603B2"/>
    <w:rsid w:val="004663D6"/>
    <w:rsid w:val="004678EC"/>
    <w:rsid w:val="00467E8D"/>
    <w:rsid w:val="00472198"/>
    <w:rsid w:val="00472AAC"/>
    <w:rsid w:val="00476A3A"/>
    <w:rsid w:val="00481EF4"/>
    <w:rsid w:val="00484039"/>
    <w:rsid w:val="004855D5"/>
    <w:rsid w:val="0048670E"/>
    <w:rsid w:val="00487835"/>
    <w:rsid w:val="00487BAD"/>
    <w:rsid w:val="004917BE"/>
    <w:rsid w:val="0049583A"/>
    <w:rsid w:val="004B1C61"/>
    <w:rsid w:val="004B254C"/>
    <w:rsid w:val="004B275F"/>
    <w:rsid w:val="004B45A4"/>
    <w:rsid w:val="004C14D6"/>
    <w:rsid w:val="004C2489"/>
    <w:rsid w:val="004C2FA1"/>
    <w:rsid w:val="004C34FE"/>
    <w:rsid w:val="004C3916"/>
    <w:rsid w:val="004C4363"/>
    <w:rsid w:val="004D1AD6"/>
    <w:rsid w:val="004D1CF2"/>
    <w:rsid w:val="004D1E4A"/>
    <w:rsid w:val="004D2C84"/>
    <w:rsid w:val="004E43A9"/>
    <w:rsid w:val="004F07F1"/>
    <w:rsid w:val="004F2A6D"/>
    <w:rsid w:val="004F4843"/>
    <w:rsid w:val="004F66B0"/>
    <w:rsid w:val="004F7C1A"/>
    <w:rsid w:val="005028A5"/>
    <w:rsid w:val="005052EB"/>
    <w:rsid w:val="00506F30"/>
    <w:rsid w:val="00511664"/>
    <w:rsid w:val="00511DE2"/>
    <w:rsid w:val="005144EF"/>
    <w:rsid w:val="005159A1"/>
    <w:rsid w:val="00522C40"/>
    <w:rsid w:val="00527225"/>
    <w:rsid w:val="00532FDC"/>
    <w:rsid w:val="00536A3A"/>
    <w:rsid w:val="00536C77"/>
    <w:rsid w:val="00542FCC"/>
    <w:rsid w:val="00544C67"/>
    <w:rsid w:val="00545C50"/>
    <w:rsid w:val="00550C05"/>
    <w:rsid w:val="00552497"/>
    <w:rsid w:val="00552983"/>
    <w:rsid w:val="0055510B"/>
    <w:rsid w:val="00556B9C"/>
    <w:rsid w:val="00557D75"/>
    <w:rsid w:val="0056069B"/>
    <w:rsid w:val="00562883"/>
    <w:rsid w:val="00562D5F"/>
    <w:rsid w:val="00563083"/>
    <w:rsid w:val="00564D3B"/>
    <w:rsid w:val="005709D9"/>
    <w:rsid w:val="00571E5E"/>
    <w:rsid w:val="00572068"/>
    <w:rsid w:val="00572914"/>
    <w:rsid w:val="00573851"/>
    <w:rsid w:val="00573E83"/>
    <w:rsid w:val="00576026"/>
    <w:rsid w:val="00577522"/>
    <w:rsid w:val="00583130"/>
    <w:rsid w:val="0059083C"/>
    <w:rsid w:val="005916E4"/>
    <w:rsid w:val="0059232F"/>
    <w:rsid w:val="005A03CD"/>
    <w:rsid w:val="005A1633"/>
    <w:rsid w:val="005A173F"/>
    <w:rsid w:val="005A6121"/>
    <w:rsid w:val="005A6FB0"/>
    <w:rsid w:val="005B0AF6"/>
    <w:rsid w:val="005B0E35"/>
    <w:rsid w:val="005B158E"/>
    <w:rsid w:val="005B1C81"/>
    <w:rsid w:val="005B1D9D"/>
    <w:rsid w:val="005B4BCB"/>
    <w:rsid w:val="005B6F84"/>
    <w:rsid w:val="005C153B"/>
    <w:rsid w:val="005D527E"/>
    <w:rsid w:val="005D792E"/>
    <w:rsid w:val="005E5165"/>
    <w:rsid w:val="005E5B4A"/>
    <w:rsid w:val="005E76F2"/>
    <w:rsid w:val="005F4B98"/>
    <w:rsid w:val="00602DDB"/>
    <w:rsid w:val="00604710"/>
    <w:rsid w:val="00607713"/>
    <w:rsid w:val="00607783"/>
    <w:rsid w:val="00612F05"/>
    <w:rsid w:val="0062335A"/>
    <w:rsid w:val="006276DD"/>
    <w:rsid w:val="00633B93"/>
    <w:rsid w:val="006400A4"/>
    <w:rsid w:val="00640C85"/>
    <w:rsid w:val="00642CC7"/>
    <w:rsid w:val="0064350F"/>
    <w:rsid w:val="0065129B"/>
    <w:rsid w:val="0065544B"/>
    <w:rsid w:val="006575F1"/>
    <w:rsid w:val="006604D2"/>
    <w:rsid w:val="006639ED"/>
    <w:rsid w:val="00666C85"/>
    <w:rsid w:val="006809FF"/>
    <w:rsid w:val="00682C67"/>
    <w:rsid w:val="006831C1"/>
    <w:rsid w:val="00683596"/>
    <w:rsid w:val="00683E8C"/>
    <w:rsid w:val="00685419"/>
    <w:rsid w:val="006861DE"/>
    <w:rsid w:val="0069229F"/>
    <w:rsid w:val="006975CB"/>
    <w:rsid w:val="006A3015"/>
    <w:rsid w:val="006A4D14"/>
    <w:rsid w:val="006A4FCD"/>
    <w:rsid w:val="006A79A3"/>
    <w:rsid w:val="006A7D5E"/>
    <w:rsid w:val="006B3C16"/>
    <w:rsid w:val="006B5274"/>
    <w:rsid w:val="006B571E"/>
    <w:rsid w:val="006C1F3B"/>
    <w:rsid w:val="006C1F68"/>
    <w:rsid w:val="006C5CF9"/>
    <w:rsid w:val="006C6DF1"/>
    <w:rsid w:val="006D20F6"/>
    <w:rsid w:val="006D2312"/>
    <w:rsid w:val="006D33A5"/>
    <w:rsid w:val="006D4155"/>
    <w:rsid w:val="006D7513"/>
    <w:rsid w:val="006D7D6D"/>
    <w:rsid w:val="00701FCE"/>
    <w:rsid w:val="00702E7E"/>
    <w:rsid w:val="0070585C"/>
    <w:rsid w:val="00707463"/>
    <w:rsid w:val="00711AF1"/>
    <w:rsid w:val="00711D1D"/>
    <w:rsid w:val="00712108"/>
    <w:rsid w:val="00715C22"/>
    <w:rsid w:val="007169D1"/>
    <w:rsid w:val="00726D28"/>
    <w:rsid w:val="0073291F"/>
    <w:rsid w:val="00733136"/>
    <w:rsid w:val="00734425"/>
    <w:rsid w:val="00734943"/>
    <w:rsid w:val="00735243"/>
    <w:rsid w:val="007371DC"/>
    <w:rsid w:val="00741A8E"/>
    <w:rsid w:val="00742370"/>
    <w:rsid w:val="00744342"/>
    <w:rsid w:val="00746F6D"/>
    <w:rsid w:val="00754188"/>
    <w:rsid w:val="00754438"/>
    <w:rsid w:val="00756CE5"/>
    <w:rsid w:val="00757800"/>
    <w:rsid w:val="007601FA"/>
    <w:rsid w:val="0076457C"/>
    <w:rsid w:val="00766CEB"/>
    <w:rsid w:val="0076767C"/>
    <w:rsid w:val="00777100"/>
    <w:rsid w:val="00786104"/>
    <w:rsid w:val="00787ED4"/>
    <w:rsid w:val="00792424"/>
    <w:rsid w:val="00794E92"/>
    <w:rsid w:val="00796468"/>
    <w:rsid w:val="007A0504"/>
    <w:rsid w:val="007A2B90"/>
    <w:rsid w:val="007A2BDD"/>
    <w:rsid w:val="007B3600"/>
    <w:rsid w:val="007B73A4"/>
    <w:rsid w:val="007C104B"/>
    <w:rsid w:val="007C22D3"/>
    <w:rsid w:val="007C56F7"/>
    <w:rsid w:val="007C60FC"/>
    <w:rsid w:val="007C6971"/>
    <w:rsid w:val="007C75A2"/>
    <w:rsid w:val="007C7D96"/>
    <w:rsid w:val="007D50CA"/>
    <w:rsid w:val="007D5961"/>
    <w:rsid w:val="007E1153"/>
    <w:rsid w:val="007E48C7"/>
    <w:rsid w:val="007E7532"/>
    <w:rsid w:val="007F1728"/>
    <w:rsid w:val="007F1916"/>
    <w:rsid w:val="007F2E54"/>
    <w:rsid w:val="007F377D"/>
    <w:rsid w:val="007F6E3F"/>
    <w:rsid w:val="00801598"/>
    <w:rsid w:val="00804583"/>
    <w:rsid w:val="00804D56"/>
    <w:rsid w:val="0081052C"/>
    <w:rsid w:val="008137AC"/>
    <w:rsid w:val="00813FD1"/>
    <w:rsid w:val="00814419"/>
    <w:rsid w:val="00817CCA"/>
    <w:rsid w:val="00823607"/>
    <w:rsid w:val="00823ABE"/>
    <w:rsid w:val="0082572C"/>
    <w:rsid w:val="00825FF1"/>
    <w:rsid w:val="00826130"/>
    <w:rsid w:val="008268BA"/>
    <w:rsid w:val="00836868"/>
    <w:rsid w:val="00842D91"/>
    <w:rsid w:val="008442DB"/>
    <w:rsid w:val="008448B2"/>
    <w:rsid w:val="00847DBE"/>
    <w:rsid w:val="008512EF"/>
    <w:rsid w:val="00851A4D"/>
    <w:rsid w:val="008533A7"/>
    <w:rsid w:val="008545E6"/>
    <w:rsid w:val="00856BAC"/>
    <w:rsid w:val="008633C3"/>
    <w:rsid w:val="008638CB"/>
    <w:rsid w:val="008661AF"/>
    <w:rsid w:val="00866CAF"/>
    <w:rsid w:val="00870A20"/>
    <w:rsid w:val="00871659"/>
    <w:rsid w:val="00872D6F"/>
    <w:rsid w:val="00874308"/>
    <w:rsid w:val="00874640"/>
    <w:rsid w:val="00875786"/>
    <w:rsid w:val="00875E0E"/>
    <w:rsid w:val="00877564"/>
    <w:rsid w:val="008775C7"/>
    <w:rsid w:val="00877785"/>
    <w:rsid w:val="00883DE7"/>
    <w:rsid w:val="0088488E"/>
    <w:rsid w:val="008862EE"/>
    <w:rsid w:val="00887377"/>
    <w:rsid w:val="00892656"/>
    <w:rsid w:val="00895E97"/>
    <w:rsid w:val="008966AC"/>
    <w:rsid w:val="008A1273"/>
    <w:rsid w:val="008A2B36"/>
    <w:rsid w:val="008A59E3"/>
    <w:rsid w:val="008B1156"/>
    <w:rsid w:val="008B79D3"/>
    <w:rsid w:val="008C2019"/>
    <w:rsid w:val="008C2D83"/>
    <w:rsid w:val="008C3188"/>
    <w:rsid w:val="008C3931"/>
    <w:rsid w:val="008D1057"/>
    <w:rsid w:val="008D454E"/>
    <w:rsid w:val="008D50F7"/>
    <w:rsid w:val="008E0434"/>
    <w:rsid w:val="008E4CA2"/>
    <w:rsid w:val="008E5A6B"/>
    <w:rsid w:val="008E5F48"/>
    <w:rsid w:val="008F2428"/>
    <w:rsid w:val="008F3E97"/>
    <w:rsid w:val="008F7450"/>
    <w:rsid w:val="0090090C"/>
    <w:rsid w:val="009036FF"/>
    <w:rsid w:val="00903DFA"/>
    <w:rsid w:val="00904816"/>
    <w:rsid w:val="0090574A"/>
    <w:rsid w:val="00905E2A"/>
    <w:rsid w:val="00910D0C"/>
    <w:rsid w:val="0091195E"/>
    <w:rsid w:val="00915C70"/>
    <w:rsid w:val="009211D6"/>
    <w:rsid w:val="0092292B"/>
    <w:rsid w:val="00926C0C"/>
    <w:rsid w:val="0093111A"/>
    <w:rsid w:val="00947747"/>
    <w:rsid w:val="0094799D"/>
    <w:rsid w:val="009507D3"/>
    <w:rsid w:val="00950FAC"/>
    <w:rsid w:val="00951793"/>
    <w:rsid w:val="0096060B"/>
    <w:rsid w:val="00967DB8"/>
    <w:rsid w:val="00972B02"/>
    <w:rsid w:val="00973350"/>
    <w:rsid w:val="00973FE2"/>
    <w:rsid w:val="00974254"/>
    <w:rsid w:val="00974431"/>
    <w:rsid w:val="00974D15"/>
    <w:rsid w:val="00975706"/>
    <w:rsid w:val="00976BE5"/>
    <w:rsid w:val="00981195"/>
    <w:rsid w:val="0098214C"/>
    <w:rsid w:val="0098223D"/>
    <w:rsid w:val="00983CF2"/>
    <w:rsid w:val="0098718C"/>
    <w:rsid w:val="00994D84"/>
    <w:rsid w:val="0099507D"/>
    <w:rsid w:val="009A4462"/>
    <w:rsid w:val="009A4919"/>
    <w:rsid w:val="009A5B2C"/>
    <w:rsid w:val="009B1EDA"/>
    <w:rsid w:val="009B2128"/>
    <w:rsid w:val="009B563C"/>
    <w:rsid w:val="009C200F"/>
    <w:rsid w:val="009C2179"/>
    <w:rsid w:val="009D5DAA"/>
    <w:rsid w:val="009D6811"/>
    <w:rsid w:val="009D6C9C"/>
    <w:rsid w:val="009E15C1"/>
    <w:rsid w:val="009E2A22"/>
    <w:rsid w:val="009E663E"/>
    <w:rsid w:val="009E6A1D"/>
    <w:rsid w:val="009E722C"/>
    <w:rsid w:val="009E76B1"/>
    <w:rsid w:val="009F0123"/>
    <w:rsid w:val="009F12B0"/>
    <w:rsid w:val="009F4388"/>
    <w:rsid w:val="009F5910"/>
    <w:rsid w:val="009F72EB"/>
    <w:rsid w:val="00A060D4"/>
    <w:rsid w:val="00A13BAA"/>
    <w:rsid w:val="00A15E9C"/>
    <w:rsid w:val="00A165F1"/>
    <w:rsid w:val="00A177C2"/>
    <w:rsid w:val="00A179E4"/>
    <w:rsid w:val="00A200AE"/>
    <w:rsid w:val="00A20291"/>
    <w:rsid w:val="00A23D8D"/>
    <w:rsid w:val="00A30365"/>
    <w:rsid w:val="00A34C82"/>
    <w:rsid w:val="00A373D3"/>
    <w:rsid w:val="00A44EE1"/>
    <w:rsid w:val="00A50DF7"/>
    <w:rsid w:val="00A548D5"/>
    <w:rsid w:val="00A55E1F"/>
    <w:rsid w:val="00A57837"/>
    <w:rsid w:val="00A64A82"/>
    <w:rsid w:val="00A65293"/>
    <w:rsid w:val="00A65B11"/>
    <w:rsid w:val="00A67E32"/>
    <w:rsid w:val="00A710CB"/>
    <w:rsid w:val="00A71E99"/>
    <w:rsid w:val="00A72E69"/>
    <w:rsid w:val="00A75068"/>
    <w:rsid w:val="00A75650"/>
    <w:rsid w:val="00A75C7D"/>
    <w:rsid w:val="00A8167C"/>
    <w:rsid w:val="00A820E4"/>
    <w:rsid w:val="00A83ABB"/>
    <w:rsid w:val="00A86426"/>
    <w:rsid w:val="00A90613"/>
    <w:rsid w:val="00A93673"/>
    <w:rsid w:val="00A95254"/>
    <w:rsid w:val="00A95C99"/>
    <w:rsid w:val="00A96291"/>
    <w:rsid w:val="00AA166D"/>
    <w:rsid w:val="00AA4258"/>
    <w:rsid w:val="00AA6C16"/>
    <w:rsid w:val="00AA71CC"/>
    <w:rsid w:val="00AA7E89"/>
    <w:rsid w:val="00AC3097"/>
    <w:rsid w:val="00AC4DF9"/>
    <w:rsid w:val="00AD2997"/>
    <w:rsid w:val="00AD2C39"/>
    <w:rsid w:val="00AD3C3B"/>
    <w:rsid w:val="00AD5416"/>
    <w:rsid w:val="00AE013B"/>
    <w:rsid w:val="00AE511D"/>
    <w:rsid w:val="00AF1CA9"/>
    <w:rsid w:val="00AF6E85"/>
    <w:rsid w:val="00AF6F3F"/>
    <w:rsid w:val="00B02208"/>
    <w:rsid w:val="00B05B0B"/>
    <w:rsid w:val="00B11D35"/>
    <w:rsid w:val="00B13CBB"/>
    <w:rsid w:val="00B20E6E"/>
    <w:rsid w:val="00B256EF"/>
    <w:rsid w:val="00B31C09"/>
    <w:rsid w:val="00B33B4C"/>
    <w:rsid w:val="00B34223"/>
    <w:rsid w:val="00B43D6C"/>
    <w:rsid w:val="00B44FD2"/>
    <w:rsid w:val="00B46A9B"/>
    <w:rsid w:val="00B47A04"/>
    <w:rsid w:val="00B47E84"/>
    <w:rsid w:val="00B52CC2"/>
    <w:rsid w:val="00B53353"/>
    <w:rsid w:val="00B542EF"/>
    <w:rsid w:val="00B54A8B"/>
    <w:rsid w:val="00B56475"/>
    <w:rsid w:val="00B5696D"/>
    <w:rsid w:val="00B5787D"/>
    <w:rsid w:val="00B63628"/>
    <w:rsid w:val="00B66DD9"/>
    <w:rsid w:val="00B67298"/>
    <w:rsid w:val="00B67413"/>
    <w:rsid w:val="00B7029B"/>
    <w:rsid w:val="00B7243B"/>
    <w:rsid w:val="00B72C71"/>
    <w:rsid w:val="00B75B72"/>
    <w:rsid w:val="00B83F47"/>
    <w:rsid w:val="00B85EED"/>
    <w:rsid w:val="00B902B9"/>
    <w:rsid w:val="00B92115"/>
    <w:rsid w:val="00B93CA1"/>
    <w:rsid w:val="00B94D3A"/>
    <w:rsid w:val="00B95D40"/>
    <w:rsid w:val="00B96F7F"/>
    <w:rsid w:val="00BA2BFB"/>
    <w:rsid w:val="00BA331A"/>
    <w:rsid w:val="00BA515E"/>
    <w:rsid w:val="00BA5256"/>
    <w:rsid w:val="00BA6081"/>
    <w:rsid w:val="00BA752A"/>
    <w:rsid w:val="00BB19E0"/>
    <w:rsid w:val="00BB36FB"/>
    <w:rsid w:val="00BB4016"/>
    <w:rsid w:val="00BB6521"/>
    <w:rsid w:val="00BB699A"/>
    <w:rsid w:val="00BC71C5"/>
    <w:rsid w:val="00BD63F8"/>
    <w:rsid w:val="00BE063B"/>
    <w:rsid w:val="00BE083C"/>
    <w:rsid w:val="00BE53EC"/>
    <w:rsid w:val="00BE5690"/>
    <w:rsid w:val="00BE5B50"/>
    <w:rsid w:val="00BF2067"/>
    <w:rsid w:val="00BF20AD"/>
    <w:rsid w:val="00BF4E89"/>
    <w:rsid w:val="00BF5799"/>
    <w:rsid w:val="00BF5E45"/>
    <w:rsid w:val="00BF6E16"/>
    <w:rsid w:val="00BF6E8A"/>
    <w:rsid w:val="00C02419"/>
    <w:rsid w:val="00C033BE"/>
    <w:rsid w:val="00C069BF"/>
    <w:rsid w:val="00C1159B"/>
    <w:rsid w:val="00C1208F"/>
    <w:rsid w:val="00C143BF"/>
    <w:rsid w:val="00C15614"/>
    <w:rsid w:val="00C16FD9"/>
    <w:rsid w:val="00C23A97"/>
    <w:rsid w:val="00C27B06"/>
    <w:rsid w:val="00C27E2F"/>
    <w:rsid w:val="00C30279"/>
    <w:rsid w:val="00C31AF1"/>
    <w:rsid w:val="00C31C2F"/>
    <w:rsid w:val="00C330EE"/>
    <w:rsid w:val="00C33550"/>
    <w:rsid w:val="00C35579"/>
    <w:rsid w:val="00C3723F"/>
    <w:rsid w:val="00C408DB"/>
    <w:rsid w:val="00C40A3A"/>
    <w:rsid w:val="00C40CB0"/>
    <w:rsid w:val="00C41F11"/>
    <w:rsid w:val="00C4635F"/>
    <w:rsid w:val="00C465F3"/>
    <w:rsid w:val="00C56822"/>
    <w:rsid w:val="00C605DB"/>
    <w:rsid w:val="00C667E9"/>
    <w:rsid w:val="00C7089B"/>
    <w:rsid w:val="00C71415"/>
    <w:rsid w:val="00C72099"/>
    <w:rsid w:val="00C7323F"/>
    <w:rsid w:val="00C74BB7"/>
    <w:rsid w:val="00C76C69"/>
    <w:rsid w:val="00C80574"/>
    <w:rsid w:val="00C81914"/>
    <w:rsid w:val="00C82D13"/>
    <w:rsid w:val="00C833FC"/>
    <w:rsid w:val="00C8497B"/>
    <w:rsid w:val="00C91515"/>
    <w:rsid w:val="00C948E6"/>
    <w:rsid w:val="00C97FC2"/>
    <w:rsid w:val="00CA1C7F"/>
    <w:rsid w:val="00CA1D7F"/>
    <w:rsid w:val="00CA2F80"/>
    <w:rsid w:val="00CA37FF"/>
    <w:rsid w:val="00CA3CCE"/>
    <w:rsid w:val="00CA53D9"/>
    <w:rsid w:val="00CA64E5"/>
    <w:rsid w:val="00CB0286"/>
    <w:rsid w:val="00CB2934"/>
    <w:rsid w:val="00CB29C7"/>
    <w:rsid w:val="00CB2ADE"/>
    <w:rsid w:val="00CB394E"/>
    <w:rsid w:val="00CB3DF2"/>
    <w:rsid w:val="00CB4528"/>
    <w:rsid w:val="00CB62D9"/>
    <w:rsid w:val="00CB688C"/>
    <w:rsid w:val="00CB70B3"/>
    <w:rsid w:val="00CB7548"/>
    <w:rsid w:val="00CC17B3"/>
    <w:rsid w:val="00CC5E0E"/>
    <w:rsid w:val="00CC767D"/>
    <w:rsid w:val="00CD18BA"/>
    <w:rsid w:val="00CD509A"/>
    <w:rsid w:val="00CD6BF9"/>
    <w:rsid w:val="00CD6DA8"/>
    <w:rsid w:val="00CE682D"/>
    <w:rsid w:val="00CF2441"/>
    <w:rsid w:val="00CF2DC2"/>
    <w:rsid w:val="00CF3C72"/>
    <w:rsid w:val="00CF6BB7"/>
    <w:rsid w:val="00D00D71"/>
    <w:rsid w:val="00D02F3F"/>
    <w:rsid w:val="00D0387B"/>
    <w:rsid w:val="00D06391"/>
    <w:rsid w:val="00D078DA"/>
    <w:rsid w:val="00D07EDB"/>
    <w:rsid w:val="00D154E6"/>
    <w:rsid w:val="00D170A6"/>
    <w:rsid w:val="00D17AA0"/>
    <w:rsid w:val="00D3144A"/>
    <w:rsid w:val="00D31A66"/>
    <w:rsid w:val="00D3324B"/>
    <w:rsid w:val="00D34721"/>
    <w:rsid w:val="00D403C3"/>
    <w:rsid w:val="00D44657"/>
    <w:rsid w:val="00D45E3E"/>
    <w:rsid w:val="00D46ECE"/>
    <w:rsid w:val="00D501DA"/>
    <w:rsid w:val="00D52477"/>
    <w:rsid w:val="00D55F69"/>
    <w:rsid w:val="00D567CC"/>
    <w:rsid w:val="00D574B6"/>
    <w:rsid w:val="00D60248"/>
    <w:rsid w:val="00D605EB"/>
    <w:rsid w:val="00D63868"/>
    <w:rsid w:val="00D65D99"/>
    <w:rsid w:val="00D67AE1"/>
    <w:rsid w:val="00D67CB0"/>
    <w:rsid w:val="00D72B33"/>
    <w:rsid w:val="00D72EA0"/>
    <w:rsid w:val="00D733D9"/>
    <w:rsid w:val="00D7399F"/>
    <w:rsid w:val="00D74340"/>
    <w:rsid w:val="00D754F1"/>
    <w:rsid w:val="00D762DF"/>
    <w:rsid w:val="00D82AFF"/>
    <w:rsid w:val="00D86A5C"/>
    <w:rsid w:val="00D91295"/>
    <w:rsid w:val="00D9602F"/>
    <w:rsid w:val="00D9653F"/>
    <w:rsid w:val="00D97279"/>
    <w:rsid w:val="00DA069C"/>
    <w:rsid w:val="00DA71CB"/>
    <w:rsid w:val="00DB2B9F"/>
    <w:rsid w:val="00DB3154"/>
    <w:rsid w:val="00DB39A4"/>
    <w:rsid w:val="00DB5A4C"/>
    <w:rsid w:val="00DB6ACA"/>
    <w:rsid w:val="00DB6E4D"/>
    <w:rsid w:val="00DB7629"/>
    <w:rsid w:val="00DC0897"/>
    <w:rsid w:val="00DC0E9C"/>
    <w:rsid w:val="00DD02F6"/>
    <w:rsid w:val="00DE1A65"/>
    <w:rsid w:val="00DE4262"/>
    <w:rsid w:val="00DE6D2B"/>
    <w:rsid w:val="00DE7C39"/>
    <w:rsid w:val="00DF2629"/>
    <w:rsid w:val="00DF2BF3"/>
    <w:rsid w:val="00DF4248"/>
    <w:rsid w:val="00DF4BA0"/>
    <w:rsid w:val="00DF58A5"/>
    <w:rsid w:val="00E00B1E"/>
    <w:rsid w:val="00E03018"/>
    <w:rsid w:val="00E073E8"/>
    <w:rsid w:val="00E0756E"/>
    <w:rsid w:val="00E145B6"/>
    <w:rsid w:val="00E161AC"/>
    <w:rsid w:val="00E16B8F"/>
    <w:rsid w:val="00E16FB8"/>
    <w:rsid w:val="00E23439"/>
    <w:rsid w:val="00E25E82"/>
    <w:rsid w:val="00E26A0D"/>
    <w:rsid w:val="00E26C0E"/>
    <w:rsid w:val="00E34F9A"/>
    <w:rsid w:val="00E36A11"/>
    <w:rsid w:val="00E37A65"/>
    <w:rsid w:val="00E435B0"/>
    <w:rsid w:val="00E45D57"/>
    <w:rsid w:val="00E47C12"/>
    <w:rsid w:val="00E50815"/>
    <w:rsid w:val="00E551DF"/>
    <w:rsid w:val="00E55949"/>
    <w:rsid w:val="00E66BA4"/>
    <w:rsid w:val="00E710F9"/>
    <w:rsid w:val="00E750D7"/>
    <w:rsid w:val="00E75311"/>
    <w:rsid w:val="00E8355D"/>
    <w:rsid w:val="00E91BF8"/>
    <w:rsid w:val="00E922D6"/>
    <w:rsid w:val="00E93085"/>
    <w:rsid w:val="00E949A2"/>
    <w:rsid w:val="00E95808"/>
    <w:rsid w:val="00E976D3"/>
    <w:rsid w:val="00EA0F6F"/>
    <w:rsid w:val="00EA1396"/>
    <w:rsid w:val="00EA1E80"/>
    <w:rsid w:val="00EA278B"/>
    <w:rsid w:val="00EA40DD"/>
    <w:rsid w:val="00EB3F7E"/>
    <w:rsid w:val="00EB41FF"/>
    <w:rsid w:val="00EB6B4D"/>
    <w:rsid w:val="00EC3FA2"/>
    <w:rsid w:val="00EC5439"/>
    <w:rsid w:val="00EC7496"/>
    <w:rsid w:val="00EC76C8"/>
    <w:rsid w:val="00ED7CE7"/>
    <w:rsid w:val="00EE2CF5"/>
    <w:rsid w:val="00EE344D"/>
    <w:rsid w:val="00EE685C"/>
    <w:rsid w:val="00EF0068"/>
    <w:rsid w:val="00EF48E7"/>
    <w:rsid w:val="00F01543"/>
    <w:rsid w:val="00F01CA7"/>
    <w:rsid w:val="00F0291C"/>
    <w:rsid w:val="00F078E1"/>
    <w:rsid w:val="00F125AF"/>
    <w:rsid w:val="00F15F81"/>
    <w:rsid w:val="00F20414"/>
    <w:rsid w:val="00F207E7"/>
    <w:rsid w:val="00F25788"/>
    <w:rsid w:val="00F264E6"/>
    <w:rsid w:val="00F30F44"/>
    <w:rsid w:val="00F3301F"/>
    <w:rsid w:val="00F3306B"/>
    <w:rsid w:val="00F376B9"/>
    <w:rsid w:val="00F4053E"/>
    <w:rsid w:val="00F47877"/>
    <w:rsid w:val="00F514CE"/>
    <w:rsid w:val="00F51C8D"/>
    <w:rsid w:val="00F55329"/>
    <w:rsid w:val="00F55AC8"/>
    <w:rsid w:val="00F624E3"/>
    <w:rsid w:val="00F6375C"/>
    <w:rsid w:val="00F72389"/>
    <w:rsid w:val="00F72726"/>
    <w:rsid w:val="00F74E58"/>
    <w:rsid w:val="00F75AC9"/>
    <w:rsid w:val="00F775E3"/>
    <w:rsid w:val="00F809A4"/>
    <w:rsid w:val="00F85347"/>
    <w:rsid w:val="00F85652"/>
    <w:rsid w:val="00F910AB"/>
    <w:rsid w:val="00F93F0F"/>
    <w:rsid w:val="00F96982"/>
    <w:rsid w:val="00FA3600"/>
    <w:rsid w:val="00FA63E2"/>
    <w:rsid w:val="00FB1168"/>
    <w:rsid w:val="00FB44DA"/>
    <w:rsid w:val="00FB4D2C"/>
    <w:rsid w:val="00FB4EB6"/>
    <w:rsid w:val="00FB6E2C"/>
    <w:rsid w:val="00FD3125"/>
    <w:rsid w:val="00FD3586"/>
    <w:rsid w:val="00FE198E"/>
    <w:rsid w:val="00FE2476"/>
    <w:rsid w:val="00FE30C8"/>
    <w:rsid w:val="00FE5803"/>
    <w:rsid w:val="00FF22FB"/>
    <w:rsid w:val="00FF3B61"/>
    <w:rsid w:val="09821B7C"/>
    <w:rsid w:val="0D4F1E97"/>
    <w:rsid w:val="0EFC5574"/>
    <w:rsid w:val="13554E0F"/>
    <w:rsid w:val="14351279"/>
    <w:rsid w:val="15333C00"/>
    <w:rsid w:val="171B0FD2"/>
    <w:rsid w:val="17BB0595"/>
    <w:rsid w:val="19937107"/>
    <w:rsid w:val="1B04112F"/>
    <w:rsid w:val="1D778733"/>
    <w:rsid w:val="1DCA1073"/>
    <w:rsid w:val="1EF521D1"/>
    <w:rsid w:val="1F1D26FD"/>
    <w:rsid w:val="1F7F0B8F"/>
    <w:rsid w:val="2245174C"/>
    <w:rsid w:val="25FFC35B"/>
    <w:rsid w:val="27966987"/>
    <w:rsid w:val="2A207891"/>
    <w:rsid w:val="2B3E472A"/>
    <w:rsid w:val="2C171A4F"/>
    <w:rsid w:val="2CB060CA"/>
    <w:rsid w:val="2E823284"/>
    <w:rsid w:val="2EA471C7"/>
    <w:rsid w:val="342D14A4"/>
    <w:rsid w:val="37C87A29"/>
    <w:rsid w:val="38D443EF"/>
    <w:rsid w:val="3B3E251F"/>
    <w:rsid w:val="3EEE3B53"/>
    <w:rsid w:val="3EEF7293"/>
    <w:rsid w:val="3F7F4CF1"/>
    <w:rsid w:val="4600750E"/>
    <w:rsid w:val="49EF4606"/>
    <w:rsid w:val="4D6B4359"/>
    <w:rsid w:val="4F031046"/>
    <w:rsid w:val="5609383D"/>
    <w:rsid w:val="57E77613"/>
    <w:rsid w:val="5E3C2D0C"/>
    <w:rsid w:val="5EEB7557"/>
    <w:rsid w:val="5F3F6026"/>
    <w:rsid w:val="5F4A4241"/>
    <w:rsid w:val="63F25A09"/>
    <w:rsid w:val="683F080A"/>
    <w:rsid w:val="6A21346E"/>
    <w:rsid w:val="6B525B4D"/>
    <w:rsid w:val="6E374775"/>
    <w:rsid w:val="6EBD32A1"/>
    <w:rsid w:val="6ED9B4E4"/>
    <w:rsid w:val="6EE77690"/>
    <w:rsid w:val="70C6613E"/>
    <w:rsid w:val="71C96424"/>
    <w:rsid w:val="7375F3C3"/>
    <w:rsid w:val="73B92C17"/>
    <w:rsid w:val="757E6715"/>
    <w:rsid w:val="76EF6E95"/>
    <w:rsid w:val="777DC43D"/>
    <w:rsid w:val="7B3E0EBD"/>
    <w:rsid w:val="7B7F6D8E"/>
    <w:rsid w:val="7D496A92"/>
    <w:rsid w:val="7E6D90C7"/>
    <w:rsid w:val="7E7DC18F"/>
    <w:rsid w:val="7EFF610B"/>
    <w:rsid w:val="7F8CA95A"/>
    <w:rsid w:val="7FFD84C6"/>
    <w:rsid w:val="7FFE18BA"/>
    <w:rsid w:val="BDB903F7"/>
    <w:rsid w:val="DABFB233"/>
    <w:rsid w:val="DF17B77F"/>
    <w:rsid w:val="DFBBCB4A"/>
    <w:rsid w:val="E53C340B"/>
    <w:rsid w:val="ECFFFEC0"/>
    <w:rsid w:val="F6CAF2EF"/>
    <w:rsid w:val="F75BEA22"/>
    <w:rsid w:val="F9FFE2C6"/>
    <w:rsid w:val="FEBD7CDC"/>
    <w:rsid w:val="FF7FDE1F"/>
    <w:rsid w:val="FFE7C696"/>
    <w:rsid w:val="FFFFDAB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16"/>
    <w:qFormat/>
    <w:uiPriority w:val="0"/>
    <w:pPr>
      <w:keepNext/>
      <w:spacing w:line="240" w:lineRule="exact"/>
      <w:jc w:val="center"/>
      <w:outlineLvl w:val="0"/>
    </w:pPr>
    <w:rPr>
      <w:rFonts w:ascii="仿宋_GB2312" w:hAnsi="宋体" w:eastAsia="仿宋_GB2312" w:cs="宋体"/>
      <w:b/>
      <w:color w:val="000000"/>
      <w:sz w:val="24"/>
      <w:szCs w:val="24"/>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header"/>
    <w:basedOn w:val="1"/>
    <w:link w:val="14"/>
    <w:unhideWhenUsed/>
    <w:qFormat/>
    <w:uiPriority w:val="0"/>
    <w:pPr>
      <w:tabs>
        <w:tab w:val="center" w:pos="4153"/>
        <w:tab w:val="right" w:pos="8306"/>
      </w:tabs>
      <w:snapToGrid w:val="0"/>
      <w:jc w:val="center"/>
    </w:pPr>
    <w:rPr>
      <w:sz w:val="18"/>
      <w:szCs w:val="18"/>
    </w:rPr>
  </w:style>
  <w:style w:type="paragraph" w:styleId="4">
    <w:name w:val="Body Text Indent"/>
    <w:basedOn w:val="1"/>
    <w:next w:val="1"/>
    <w:qFormat/>
    <w:uiPriority w:val="0"/>
    <w:pPr>
      <w:ind w:firstLine="594"/>
      <w:jc w:val="left"/>
    </w:pPr>
    <w:rPr>
      <w:rFonts w:ascii="楷体_GB2312" w:eastAsia="楷体_GB2312"/>
    </w:rPr>
  </w:style>
  <w:style w:type="paragraph" w:styleId="5">
    <w:name w:val="Date"/>
    <w:basedOn w:val="1"/>
    <w:next w:val="1"/>
    <w:link w:val="23"/>
    <w:semiHidden/>
    <w:unhideWhenUsed/>
    <w:qFormat/>
    <w:uiPriority w:val="99"/>
    <w:pPr>
      <w:ind w:left="100" w:leftChars="2500"/>
    </w:pPr>
  </w:style>
  <w:style w:type="paragraph" w:styleId="6">
    <w:name w:val="footer"/>
    <w:basedOn w:val="1"/>
    <w:link w:val="15"/>
    <w:unhideWhenUsed/>
    <w:qFormat/>
    <w:uiPriority w:val="99"/>
    <w:pPr>
      <w:tabs>
        <w:tab w:val="center" w:pos="4153"/>
        <w:tab w:val="right" w:pos="8306"/>
      </w:tabs>
      <w:snapToGrid w:val="0"/>
      <w:jc w:val="left"/>
    </w:pPr>
    <w:rPr>
      <w:sz w:val="18"/>
      <w:szCs w:val="18"/>
    </w:rPr>
  </w:style>
  <w:style w:type="paragraph" w:styleId="7">
    <w:name w:val="table of figures"/>
    <w:basedOn w:val="1"/>
    <w:next w:val="1"/>
    <w:qFormat/>
    <w:uiPriority w:val="0"/>
    <w:pPr>
      <w:ind w:leftChars="200" w:hanging="200" w:hangingChars="200"/>
    </w:p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9">
    <w:name w:val="Body Text First Indent 2"/>
    <w:basedOn w:val="1"/>
    <w:next w:val="1"/>
    <w:qFormat/>
    <w:uiPriority w:val="0"/>
    <w:pPr>
      <w:ind w:firstLine="420" w:firstLineChars="200"/>
    </w:pPr>
    <w:rPr>
      <w:kern w:val="2"/>
      <w:sz w:val="21"/>
      <w:szCs w:val="24"/>
    </w:rPr>
  </w:style>
  <w:style w:type="table" w:styleId="11">
    <w:name w:val="Table Grid"/>
    <w:basedOn w:val="10"/>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3">
    <w:name w:val="Hyperlink"/>
    <w:basedOn w:val="12"/>
    <w:unhideWhenUsed/>
    <w:qFormat/>
    <w:uiPriority w:val="99"/>
    <w:rPr>
      <w:color w:val="0000FF" w:themeColor="hyperlink"/>
      <w:u w:val="single"/>
      <w14:textFill>
        <w14:solidFill>
          <w14:schemeClr w14:val="hlink"/>
        </w14:solidFill>
      </w14:textFill>
    </w:rPr>
  </w:style>
  <w:style w:type="character" w:customStyle="1" w:styleId="14">
    <w:name w:val="页眉 Char"/>
    <w:basedOn w:val="12"/>
    <w:link w:val="2"/>
    <w:qFormat/>
    <w:uiPriority w:val="0"/>
    <w:rPr>
      <w:sz w:val="18"/>
      <w:szCs w:val="18"/>
    </w:rPr>
  </w:style>
  <w:style w:type="character" w:customStyle="1" w:styleId="15">
    <w:name w:val="页脚 Char"/>
    <w:basedOn w:val="12"/>
    <w:link w:val="6"/>
    <w:qFormat/>
    <w:uiPriority w:val="99"/>
    <w:rPr>
      <w:sz w:val="18"/>
      <w:szCs w:val="18"/>
    </w:rPr>
  </w:style>
  <w:style w:type="character" w:customStyle="1" w:styleId="16">
    <w:name w:val="标题 1 Char"/>
    <w:basedOn w:val="12"/>
    <w:link w:val="3"/>
    <w:qFormat/>
    <w:uiPriority w:val="0"/>
    <w:rPr>
      <w:rFonts w:ascii="仿宋_GB2312" w:hAnsi="宋体" w:eastAsia="仿宋_GB2312" w:cs="宋体"/>
      <w:b/>
      <w:color w:val="000000"/>
      <w:sz w:val="24"/>
      <w:szCs w:val="24"/>
    </w:rPr>
  </w:style>
  <w:style w:type="paragraph" w:customStyle="1" w:styleId="17">
    <w:name w:val="默认段落字体 Para Char"/>
    <w:basedOn w:val="1"/>
    <w:qFormat/>
    <w:uiPriority w:val="0"/>
    <w:rPr>
      <w:rFonts w:ascii="Tahoma" w:hAnsi="Tahoma" w:eastAsia="宋体" w:cs="Times New Roman"/>
      <w:sz w:val="24"/>
      <w:szCs w:val="20"/>
    </w:rPr>
  </w:style>
  <w:style w:type="character" w:customStyle="1" w:styleId="18">
    <w:name w:val="fontstyle01"/>
    <w:basedOn w:val="12"/>
    <w:qFormat/>
    <w:uiPriority w:val="0"/>
    <w:rPr>
      <w:rFonts w:hint="eastAsia" w:ascii="宋体" w:hAnsi="宋体" w:eastAsia="宋体"/>
      <w:color w:val="000000"/>
      <w:sz w:val="22"/>
      <w:szCs w:val="22"/>
    </w:rPr>
  </w:style>
  <w:style w:type="paragraph" w:customStyle="1" w:styleId="19">
    <w:name w:val="tb"/>
    <w:basedOn w:val="1"/>
    <w:qFormat/>
    <w:uiPriority w:val="0"/>
    <w:pPr>
      <w:spacing w:line="400" w:lineRule="atLeast"/>
    </w:pPr>
    <w:rPr>
      <w:rFonts w:ascii="宋体" w:hAnsi="Arial" w:eastAsia="宋体" w:cs="Times New Roman"/>
      <w:sz w:val="24"/>
    </w:rPr>
  </w:style>
  <w:style w:type="paragraph" w:styleId="20">
    <w:name w:val="List Paragraph"/>
    <w:basedOn w:val="1"/>
    <w:qFormat/>
    <w:uiPriority w:val="34"/>
    <w:pPr>
      <w:ind w:firstLine="420" w:firstLineChars="200"/>
    </w:pPr>
  </w:style>
  <w:style w:type="character" w:customStyle="1" w:styleId="21">
    <w:name w:val="君邦正文 Char2"/>
    <w:link w:val="22"/>
    <w:unhideWhenUsed/>
    <w:qFormat/>
    <w:locked/>
    <w:uiPriority w:val="99"/>
    <w:rPr>
      <w:sz w:val="24"/>
    </w:rPr>
  </w:style>
  <w:style w:type="paragraph" w:customStyle="1" w:styleId="22">
    <w:name w:val="君邦正文"/>
    <w:link w:val="21"/>
    <w:unhideWhenUsed/>
    <w:qFormat/>
    <w:uiPriority w:val="99"/>
    <w:pPr>
      <w:spacing w:after="60" w:line="360" w:lineRule="auto"/>
      <w:ind w:firstLine="480" w:firstLineChars="200"/>
      <w:jc w:val="both"/>
    </w:pPr>
    <w:rPr>
      <w:rFonts w:asciiTheme="minorHAnsi" w:hAnsiTheme="minorHAnsi" w:eastAsiaTheme="minorEastAsia" w:cstheme="minorBidi"/>
      <w:kern w:val="2"/>
      <w:sz w:val="24"/>
      <w:szCs w:val="22"/>
      <w:lang w:val="en-US" w:eastAsia="zh-CN" w:bidi="ar-SA"/>
    </w:rPr>
  </w:style>
  <w:style w:type="character" w:customStyle="1" w:styleId="23">
    <w:name w:val="日期 Char"/>
    <w:basedOn w:val="12"/>
    <w:link w:val="5"/>
    <w:semiHidden/>
    <w:qFormat/>
    <w:uiPriority w:val="99"/>
  </w:style>
  <w:style w:type="character" w:customStyle="1" w:styleId="24">
    <w:name w:val="fontstyle21"/>
    <w:basedOn w:val="12"/>
    <w:qFormat/>
    <w:uiPriority w:val="0"/>
    <w:rPr>
      <w:rFonts w:hint="default" w:ascii="TimesNewRomanPSMT" w:hAnsi="TimesNewRomanPSMT"/>
      <w:color w:val="000000"/>
      <w:sz w:val="24"/>
      <w:szCs w:val="24"/>
    </w:rPr>
  </w:style>
  <w:style w:type="character" w:customStyle="1" w:styleId="25">
    <w:name w:val="fontstyle31"/>
    <w:basedOn w:val="12"/>
    <w:qFormat/>
    <w:uiPriority w:val="0"/>
    <w:rPr>
      <w:rFonts w:hint="default" w:ascii="TimesNewRomanPSMT" w:hAnsi="TimesNewRomanPSMT"/>
      <w:color w:val="000000"/>
      <w:sz w:val="24"/>
      <w:szCs w:val="24"/>
    </w:rPr>
  </w:style>
  <w:style w:type="paragraph" w:customStyle="1" w:styleId="26">
    <w:name w:val="样式5"/>
    <w:basedOn w:val="27"/>
    <w:qFormat/>
    <w:uiPriority w:val="0"/>
    <w:pPr>
      <w:snapToGrid w:val="0"/>
      <w:spacing w:before="62" w:beforeLines="20" w:after="62" w:afterLines="20" w:line="480" w:lineRule="exact"/>
      <w:ind w:firstLine="523" w:firstLineChars="218"/>
      <w:jc w:val="both"/>
    </w:pPr>
    <w:rPr>
      <w:i/>
      <w:iCs/>
      <w:kern w:val="2"/>
      <w:sz w:val="24"/>
      <w:szCs w:val="20"/>
    </w:rPr>
  </w:style>
  <w:style w:type="paragraph" w:customStyle="1" w:styleId="27">
    <w:name w:val="正文1"/>
    <w:next w:val="1"/>
    <w:qFormat/>
    <w:uiPriority w:val="0"/>
    <w:pPr>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2087</Words>
  <Characters>2182</Characters>
  <Lines>10</Lines>
  <Paragraphs>2</Paragraphs>
  <TotalTime>50</TotalTime>
  <ScaleCrop>false</ScaleCrop>
  <LinksUpToDate>false</LinksUpToDate>
  <CharactersWithSpaces>2267</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2020-03-26T08:15:00Z</dcterms:created>
  <dc:creator>NTKO</dc:creator>
  <cp:lastModifiedBy>Administrator</cp:lastModifiedBy>
  <cp:lastPrinted>2024-11-22T16:33:00Z</cp:lastPrinted>
  <dcterms:modified xsi:type="dcterms:W3CDTF">2024-12-04T08:17:27Z</dcterms:modified>
  <cp:revision>214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72EFA0F3DB1647E78F8C2B302F321432_13</vt:lpwstr>
  </property>
</Properties>
</file>