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26" w:rsidRDefault="00F57826" w:rsidP="009E7585">
      <w:pPr>
        <w:jc w:val="center"/>
        <w:rPr>
          <w:b/>
          <w:kern w:val="0"/>
          <w:sz w:val="44"/>
          <w:szCs w:val="44"/>
        </w:rPr>
      </w:pPr>
      <w:r w:rsidRPr="009E7585">
        <w:rPr>
          <w:rFonts w:hint="eastAsia"/>
          <w:b/>
          <w:kern w:val="0"/>
          <w:sz w:val="44"/>
          <w:szCs w:val="44"/>
        </w:rPr>
        <w:t>扶风县预算单位政府采购实施计划备案表</w:t>
      </w:r>
    </w:p>
    <w:tbl>
      <w:tblPr>
        <w:tblW w:w="10635" w:type="dxa"/>
        <w:jc w:val="center"/>
        <w:tblInd w:w="-9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7"/>
        <w:gridCol w:w="1640"/>
        <w:gridCol w:w="405"/>
        <w:gridCol w:w="180"/>
        <w:gridCol w:w="900"/>
        <w:gridCol w:w="64"/>
        <w:gridCol w:w="116"/>
        <w:gridCol w:w="928"/>
        <w:gridCol w:w="332"/>
        <w:gridCol w:w="369"/>
        <w:gridCol w:w="351"/>
        <w:gridCol w:w="541"/>
        <w:gridCol w:w="1083"/>
        <w:gridCol w:w="1104"/>
        <w:gridCol w:w="1885"/>
      </w:tblGrid>
      <w:tr w:rsidR="00F57826" w:rsidRPr="00F74836" w:rsidTr="009B00AC">
        <w:trPr>
          <w:trHeight w:val="681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采购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采购用途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57826" w:rsidRPr="00F74836" w:rsidTr="001476AC">
        <w:trPr>
          <w:trHeight w:val="1149"/>
          <w:jc w:val="center"/>
        </w:trPr>
        <w:tc>
          <w:tcPr>
            <w:tcW w:w="1063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县财政局：</w:t>
            </w:r>
          </w:p>
          <w:p w:rsidR="00F57826" w:rsidRDefault="00F57826" w:rsidP="00F57826">
            <w:pPr>
              <w:widowControl/>
              <w:ind w:firstLineChars="200" w:firstLine="3168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经向你局备案，我单位采购以下项目，采购预算</w:t>
            </w:r>
            <w:r>
              <w:rPr>
                <w:rFonts w:cs="宋体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元，我单位承诺对该采购实施计划的合法合规性、真实准确性负责，拟在</w:t>
            </w:r>
            <w:r>
              <w:rPr>
                <w:rFonts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日前依法完成此项采购活动。</w:t>
            </w:r>
          </w:p>
        </w:tc>
      </w:tr>
      <w:tr w:rsidR="00F57826" w:rsidRPr="00F74836" w:rsidTr="009B00AC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品目名称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技术规格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采购</w:t>
            </w:r>
          </w:p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计量单位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是否涉及进口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是否涉及政策功能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单价（元）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总价（元）</w:t>
            </w:r>
          </w:p>
        </w:tc>
      </w:tr>
      <w:tr w:rsidR="00F57826" w:rsidRPr="00F74836" w:rsidTr="00F33674">
        <w:trPr>
          <w:trHeight w:val="73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Pr="0082539C" w:rsidRDefault="00F57826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2539C">
              <w:rPr>
                <w:rFonts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57826" w:rsidRPr="00F74836" w:rsidTr="00F33674">
        <w:trPr>
          <w:trHeight w:val="77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Pr="0082539C" w:rsidRDefault="00F57826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2539C">
              <w:rPr>
                <w:rFonts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57826" w:rsidRPr="00F74836" w:rsidTr="00F33674">
        <w:trPr>
          <w:trHeight w:val="77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Pr="0082539C" w:rsidRDefault="00F57826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57826" w:rsidRPr="00F74836" w:rsidTr="00F33674">
        <w:trPr>
          <w:trHeight w:val="773"/>
          <w:jc w:val="center"/>
        </w:trPr>
        <w:tc>
          <w:tcPr>
            <w:tcW w:w="2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合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>计</w:t>
            </w:r>
          </w:p>
        </w:tc>
        <w:tc>
          <w:tcPr>
            <w:tcW w:w="637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 w:rsidP="00C363EF"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总价金额大写：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Pr="00C20F38" w:rsidRDefault="00F57826" w:rsidP="00C363EF"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 w:rsidRPr="00C20F38">
              <w:rPr>
                <w:rFonts w:ascii="宋体" w:cs="宋体"/>
                <w:kern w:val="0"/>
                <w:sz w:val="24"/>
                <w:szCs w:val="24"/>
              </w:rPr>
              <w:t>¥</w:t>
            </w:r>
          </w:p>
        </w:tc>
      </w:tr>
      <w:tr w:rsidR="00F57826" w:rsidRPr="00F74836" w:rsidTr="00AF31AA">
        <w:trPr>
          <w:trHeight w:val="501"/>
          <w:jc w:val="center"/>
        </w:trPr>
        <w:tc>
          <w:tcPr>
            <w:tcW w:w="38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资金来源</w:t>
            </w:r>
          </w:p>
        </w:tc>
        <w:tc>
          <w:tcPr>
            <w:tcW w:w="37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指标文号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预算指标（元）</w:t>
            </w:r>
          </w:p>
        </w:tc>
      </w:tr>
      <w:tr w:rsidR="00F57826" w:rsidRPr="00F74836" w:rsidTr="00A10E62">
        <w:trPr>
          <w:trHeight w:val="589"/>
          <w:jc w:val="center"/>
        </w:trPr>
        <w:tc>
          <w:tcPr>
            <w:tcW w:w="38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7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57826" w:rsidRPr="00F74836" w:rsidTr="009B00AC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采购组织形式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采购方式</w:t>
            </w:r>
          </w:p>
        </w:tc>
        <w:tc>
          <w:tcPr>
            <w:tcW w:w="2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采购代理机构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57826" w:rsidRPr="00F74836" w:rsidTr="009B00AC">
        <w:trPr>
          <w:trHeight w:val="1556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采购单位意见</w:t>
            </w:r>
          </w:p>
        </w:tc>
        <w:tc>
          <w:tcPr>
            <w:tcW w:w="493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 w:rsidP="007D7DF5">
            <w:pPr>
              <w:widowControl/>
              <w:ind w:firstLine="630"/>
              <w:rPr>
                <w:rFonts w:ascii="宋体" w:cs="宋体"/>
                <w:kern w:val="0"/>
                <w:szCs w:val="21"/>
              </w:rPr>
            </w:pPr>
          </w:p>
          <w:p w:rsidR="00F57826" w:rsidRDefault="00F57826" w:rsidP="007D7DF5">
            <w:pPr>
              <w:widowControl/>
              <w:ind w:firstLine="630"/>
              <w:rPr>
                <w:rFonts w:ascii="宋体" w:cs="宋体"/>
                <w:kern w:val="0"/>
                <w:szCs w:val="21"/>
              </w:rPr>
            </w:pPr>
          </w:p>
          <w:p w:rsidR="00F57826" w:rsidRPr="007D7DF5" w:rsidRDefault="00F57826" w:rsidP="00F57826">
            <w:pPr>
              <w:widowControl/>
              <w:ind w:firstLineChars="300" w:firstLine="31680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采购单位负责人签字：</w:t>
            </w: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ind w:firstLine="630"/>
              <w:rPr>
                <w:rFonts w:ascii="宋体" w:cs="宋体"/>
                <w:kern w:val="0"/>
                <w:szCs w:val="21"/>
              </w:rPr>
            </w:pPr>
          </w:p>
          <w:p w:rsidR="00F57826" w:rsidRDefault="00F57826" w:rsidP="00F57826">
            <w:pPr>
              <w:widowControl/>
              <w:ind w:firstLineChars="550" w:firstLine="3168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F57826" w:rsidRDefault="00F57826" w:rsidP="00F57826">
            <w:pPr>
              <w:widowControl/>
              <w:ind w:firstLineChars="550" w:firstLine="31680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（单位盖章）</w:t>
            </w:r>
          </w:p>
        </w:tc>
      </w:tr>
      <w:tr w:rsidR="00F57826" w:rsidRPr="00F74836" w:rsidTr="009B00AC">
        <w:trPr>
          <w:trHeight w:val="1522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主管预算单位意见</w:t>
            </w:r>
          </w:p>
        </w:tc>
        <w:tc>
          <w:tcPr>
            <w:tcW w:w="493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 w:rsidP="00F57826">
            <w:pPr>
              <w:widowControl/>
              <w:ind w:firstLineChars="300" w:firstLine="31680"/>
              <w:rPr>
                <w:rFonts w:ascii="宋体" w:cs="宋体"/>
                <w:kern w:val="0"/>
                <w:szCs w:val="21"/>
              </w:rPr>
            </w:pPr>
          </w:p>
          <w:p w:rsidR="00F57826" w:rsidRDefault="00F57826" w:rsidP="00F57826">
            <w:pPr>
              <w:widowControl/>
              <w:ind w:firstLineChars="300" w:firstLine="31680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主管预算单位负责人签字：</w:t>
            </w: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ind w:firstLine="630"/>
              <w:rPr>
                <w:rFonts w:ascii="宋体" w:cs="宋体"/>
                <w:kern w:val="0"/>
                <w:szCs w:val="21"/>
              </w:rPr>
            </w:pPr>
          </w:p>
          <w:p w:rsidR="00F57826" w:rsidRDefault="00F57826" w:rsidP="00F57826">
            <w:pPr>
              <w:widowControl/>
              <w:ind w:firstLineChars="550" w:firstLine="3168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F57826" w:rsidRDefault="00F57826" w:rsidP="00F57826">
            <w:pPr>
              <w:widowControl/>
              <w:ind w:firstLineChars="550" w:firstLine="31680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（单位盖章）</w:t>
            </w:r>
          </w:p>
        </w:tc>
      </w:tr>
      <w:tr w:rsidR="00F57826" w:rsidRPr="00F74836" w:rsidTr="009B00AC">
        <w:trPr>
          <w:trHeight w:val="451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财政部门备案意见</w:t>
            </w:r>
          </w:p>
        </w:tc>
        <w:tc>
          <w:tcPr>
            <w:tcW w:w="49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备案号</w:t>
            </w: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57826" w:rsidRPr="00F74836" w:rsidTr="00F33674">
        <w:trPr>
          <w:trHeight w:val="1588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826" w:rsidRDefault="00F5782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989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6" w:rsidRDefault="00F57826" w:rsidP="00F57826">
            <w:pPr>
              <w:widowControl/>
              <w:ind w:firstLineChars="1450" w:firstLine="31680"/>
              <w:rPr>
                <w:rFonts w:ascii="宋体" w:cs="宋体"/>
                <w:kern w:val="0"/>
                <w:szCs w:val="21"/>
              </w:rPr>
            </w:pPr>
          </w:p>
          <w:p w:rsidR="00F57826" w:rsidRDefault="00F57826" w:rsidP="00F57826">
            <w:pPr>
              <w:widowControl/>
              <w:ind w:firstLineChars="1650" w:firstLine="3168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扶风县行政事业单位政府采购业务备案专用章</w:t>
            </w:r>
          </w:p>
          <w:p w:rsidR="00F57826" w:rsidRDefault="00F57826" w:rsidP="00F57826">
            <w:pPr>
              <w:widowControl/>
              <w:ind w:firstLineChars="2500" w:firstLine="31680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F57826" w:rsidRDefault="00F57826" w:rsidP="00F57826">
      <w:pPr>
        <w:widowControl/>
        <w:ind w:leftChars="-257" w:left="3168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备注：本表一式三份，由采购单位、采购代理机构、财政部门各留存一份。其中协议定点采购项目一式两份，采购单位、财政部门各留存一份。</w:t>
      </w:r>
    </w:p>
    <w:sectPr w:rsidR="00F57826" w:rsidSect="009E7585">
      <w:pgSz w:w="11906" w:h="16838"/>
      <w:pgMar w:top="1389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788C2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5BA3E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0CE1DA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6666E6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4DA2CD2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3C07B8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212A67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0D025A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4D6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38CD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5B6"/>
    <w:rsid w:val="000D733A"/>
    <w:rsid w:val="000E74DC"/>
    <w:rsid w:val="001476AC"/>
    <w:rsid w:val="00171A19"/>
    <w:rsid w:val="001C3100"/>
    <w:rsid w:val="00217DA8"/>
    <w:rsid w:val="002A78E0"/>
    <w:rsid w:val="002F5EC4"/>
    <w:rsid w:val="002F7645"/>
    <w:rsid w:val="00395860"/>
    <w:rsid w:val="003E15B6"/>
    <w:rsid w:val="0040054A"/>
    <w:rsid w:val="004710E8"/>
    <w:rsid w:val="0048243E"/>
    <w:rsid w:val="004C4127"/>
    <w:rsid w:val="004E0EF7"/>
    <w:rsid w:val="004F4223"/>
    <w:rsid w:val="005665A8"/>
    <w:rsid w:val="00602F44"/>
    <w:rsid w:val="006E6B0F"/>
    <w:rsid w:val="00700094"/>
    <w:rsid w:val="007016D1"/>
    <w:rsid w:val="00717D94"/>
    <w:rsid w:val="00775A17"/>
    <w:rsid w:val="007D6292"/>
    <w:rsid w:val="007D7DF5"/>
    <w:rsid w:val="0082539C"/>
    <w:rsid w:val="00891B3F"/>
    <w:rsid w:val="008D30E5"/>
    <w:rsid w:val="008D49BD"/>
    <w:rsid w:val="0093280C"/>
    <w:rsid w:val="0098347C"/>
    <w:rsid w:val="009B00AC"/>
    <w:rsid w:val="009B65CD"/>
    <w:rsid w:val="009C7AD9"/>
    <w:rsid w:val="009E7585"/>
    <w:rsid w:val="00A10E62"/>
    <w:rsid w:val="00A21E5E"/>
    <w:rsid w:val="00A27968"/>
    <w:rsid w:val="00A46305"/>
    <w:rsid w:val="00A7742E"/>
    <w:rsid w:val="00A97FF0"/>
    <w:rsid w:val="00AA6374"/>
    <w:rsid w:val="00AF31AA"/>
    <w:rsid w:val="00B13E36"/>
    <w:rsid w:val="00B2558B"/>
    <w:rsid w:val="00B948E4"/>
    <w:rsid w:val="00BD6AB9"/>
    <w:rsid w:val="00BE26C0"/>
    <w:rsid w:val="00C122DA"/>
    <w:rsid w:val="00C14FC4"/>
    <w:rsid w:val="00C20F38"/>
    <w:rsid w:val="00C363EF"/>
    <w:rsid w:val="00C501FC"/>
    <w:rsid w:val="00CA1175"/>
    <w:rsid w:val="00CE7C8F"/>
    <w:rsid w:val="00D57D5E"/>
    <w:rsid w:val="00D90C46"/>
    <w:rsid w:val="00DE0076"/>
    <w:rsid w:val="00DF4BA9"/>
    <w:rsid w:val="00E24266"/>
    <w:rsid w:val="00E6342D"/>
    <w:rsid w:val="00EA3A41"/>
    <w:rsid w:val="00EB4633"/>
    <w:rsid w:val="00F073D2"/>
    <w:rsid w:val="00F33674"/>
    <w:rsid w:val="00F57826"/>
    <w:rsid w:val="00F74836"/>
    <w:rsid w:val="00FA28A7"/>
    <w:rsid w:val="00FC1A08"/>
    <w:rsid w:val="00FC34F6"/>
    <w:rsid w:val="33806DCB"/>
    <w:rsid w:val="514C1D11"/>
    <w:rsid w:val="5A3F00E2"/>
    <w:rsid w:val="62CD7603"/>
    <w:rsid w:val="6802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33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B463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B4633"/>
    <w:rPr>
      <w:rFonts w:ascii="宋体" w:eastAsia="宋体" w:hAnsi="宋体" w:cs="宋体"/>
      <w:b/>
      <w:bCs/>
      <w:kern w:val="0"/>
      <w:sz w:val="27"/>
      <w:szCs w:val="27"/>
    </w:rPr>
  </w:style>
  <w:style w:type="paragraph" w:styleId="Footer">
    <w:name w:val="footer"/>
    <w:basedOn w:val="Normal"/>
    <w:link w:val="FooterChar"/>
    <w:uiPriority w:val="99"/>
    <w:rsid w:val="00EB4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463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B4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4633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B46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00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73</Words>
  <Characters>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LQ</cp:lastModifiedBy>
  <cp:revision>43</cp:revision>
  <cp:lastPrinted>2018-01-23T07:56:00Z</cp:lastPrinted>
  <dcterms:created xsi:type="dcterms:W3CDTF">2016-06-16T03:44:00Z</dcterms:created>
  <dcterms:modified xsi:type="dcterms:W3CDTF">2018-02-01T06:32:00Z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